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29" w:rsidRPr="007740E1" w:rsidRDefault="00EA6C29" w:rsidP="006A3C4E">
      <w:pPr>
        <w:pStyle w:val="Default"/>
        <w:jc w:val="center"/>
        <w:rPr>
          <w:b/>
          <w:bCs/>
        </w:rPr>
      </w:pPr>
      <w:r>
        <w:rPr>
          <w:b/>
          <w:bCs/>
        </w:rPr>
        <w:t>REGOLAMENTO CAMPIONATO SICILIANO GIMKANA 2015</w:t>
      </w:r>
    </w:p>
    <w:p w:rsidR="00EA6C29" w:rsidRDefault="00EA6C29">
      <w:pPr>
        <w:spacing w:after="0" w:line="240" w:lineRule="auto"/>
        <w:rPr>
          <w:rFonts w:ascii="Arial" w:hAnsi="Arial" w:cs="Arial"/>
          <w:sz w:val="24"/>
          <w:szCs w:val="24"/>
          <w:lang w:eastAsia="it-IT"/>
        </w:rPr>
      </w:pPr>
    </w:p>
    <w:p w:rsidR="00EA6C29" w:rsidRDefault="00EA6C29" w:rsidP="00F11C05">
      <w:pPr>
        <w:autoSpaceDE w:val="0"/>
        <w:autoSpaceDN w:val="0"/>
        <w:adjustRightInd w:val="0"/>
        <w:spacing w:after="0" w:line="240" w:lineRule="auto"/>
        <w:rPr>
          <w:rFonts w:ascii="Times New Roman" w:hAnsi="Times New Roman"/>
          <w:sz w:val="24"/>
          <w:szCs w:val="24"/>
        </w:rPr>
      </w:pPr>
      <w:r w:rsidRPr="005B6434">
        <w:rPr>
          <w:rFonts w:ascii="Times New Roman" w:hAnsi="Times New Roman"/>
          <w:b/>
          <w:bCs/>
          <w:sz w:val="24"/>
          <w:szCs w:val="24"/>
        </w:rPr>
        <w:t>Art. 1 – Premessa</w:t>
      </w:r>
      <w:r w:rsidRPr="005B6434">
        <w:rPr>
          <w:rFonts w:ascii="Times New Roman" w:hAnsi="Times New Roman"/>
          <w:b/>
          <w:bCs/>
          <w:sz w:val="24"/>
          <w:szCs w:val="24"/>
        </w:rPr>
        <w:br/>
      </w:r>
      <w:r w:rsidRPr="005B6434">
        <w:rPr>
          <w:rFonts w:ascii="Times New Roman" w:hAnsi="Times New Roman"/>
          <w:bCs/>
          <w:sz w:val="24"/>
          <w:szCs w:val="24"/>
        </w:rPr>
        <w:t xml:space="preserve">Il </w:t>
      </w:r>
      <w:r w:rsidRPr="005B6434">
        <w:rPr>
          <w:rFonts w:ascii="Times New Roman" w:hAnsi="Times New Roman"/>
          <w:sz w:val="24"/>
          <w:szCs w:val="24"/>
        </w:rPr>
        <w:t xml:space="preserve">Campionato Regionale Siciliano di Gimkana si articola sulle prove come da Calendario Nazionale Vespa Club d’Italia. </w:t>
      </w:r>
    </w:p>
    <w:p w:rsidR="00EA6C29" w:rsidRPr="00AD72BA" w:rsidRDefault="00EA6C29" w:rsidP="00955B6E">
      <w:pPr>
        <w:rPr>
          <w:b/>
          <w:bCs/>
          <w:sz w:val="32"/>
          <w:szCs w:val="32"/>
        </w:rPr>
      </w:pPr>
      <w:r w:rsidRPr="005B6434">
        <w:rPr>
          <w:rFonts w:ascii="Times New Roman" w:hAnsi="Times New Roman"/>
          <w:sz w:val="24"/>
          <w:szCs w:val="24"/>
        </w:rPr>
        <w:t>In particolari casi saranno anche possibili inserimenti di prove durante la stagione previa richiesta di permesso alla Direzione Sportiva almeno 40 giorni prima dell’evento.</w:t>
      </w:r>
      <w:r>
        <w:rPr>
          <w:rFonts w:ascii="Times New Roman" w:hAnsi="Times New Roman"/>
          <w:sz w:val="24"/>
          <w:szCs w:val="24"/>
        </w:rPr>
        <w:t xml:space="preserve">                                                          </w:t>
      </w:r>
      <w:r w:rsidRPr="005B6434">
        <w:rPr>
          <w:rFonts w:ascii="Times New Roman" w:hAnsi="Times New Roman"/>
          <w:sz w:val="24"/>
          <w:szCs w:val="24"/>
        </w:rPr>
        <w:t xml:space="preserve"> </w:t>
      </w:r>
      <w:r w:rsidRPr="00AD72BA">
        <w:rPr>
          <w:b/>
          <w:bCs/>
          <w:sz w:val="32"/>
          <w:szCs w:val="32"/>
        </w:rPr>
        <w:t xml:space="preserve">Campionato Siciliano </w:t>
      </w:r>
      <w:proofErr w:type="gramStart"/>
      <w:r w:rsidRPr="00AD72BA">
        <w:rPr>
          <w:b/>
          <w:bCs/>
          <w:sz w:val="32"/>
          <w:szCs w:val="32"/>
        </w:rPr>
        <w:t>Gimkana  2015</w:t>
      </w:r>
      <w:proofErr w:type="gramEnd"/>
      <w:r w:rsidRPr="00AD72BA">
        <w:rPr>
          <w:b/>
          <w:bCs/>
          <w:sz w:val="32"/>
          <w:szCs w:val="32"/>
        </w:rPr>
        <w:tab/>
      </w:r>
      <w:r>
        <w:rPr>
          <w:b/>
          <w:bCs/>
          <w:sz w:val="32"/>
          <w:szCs w:val="32"/>
        </w:rPr>
        <w:t>I CLUB ORGANIZZATORI</w:t>
      </w:r>
      <w:r w:rsidRPr="00AD72BA">
        <w:rPr>
          <w:b/>
          <w:bCs/>
          <w:sz w:val="32"/>
          <w:szCs w:val="32"/>
        </w:rPr>
        <w:t xml:space="preserve">         </w:t>
      </w:r>
    </w:p>
    <w:p w:rsidR="00EA6C29" w:rsidRPr="00AD72BA" w:rsidRDefault="00EA6C29" w:rsidP="00955B6E">
      <w:pPr>
        <w:pStyle w:val="Nessunaspaziatura1"/>
        <w:rPr>
          <w:b/>
        </w:rPr>
      </w:pPr>
      <w:proofErr w:type="gramStart"/>
      <w:r>
        <w:rPr>
          <w:b/>
        </w:rPr>
        <w:t>Domenica  3</w:t>
      </w:r>
      <w:proofErr w:type="gramEnd"/>
      <w:r>
        <w:rPr>
          <w:b/>
        </w:rPr>
        <w:t xml:space="preserve"> maggio</w:t>
      </w:r>
      <w:r>
        <w:rPr>
          <w:b/>
        </w:rPr>
        <w:tab/>
        <w:t xml:space="preserve">      1a - </w:t>
      </w:r>
      <w:r>
        <w:rPr>
          <w:b/>
        </w:rPr>
        <w:tab/>
        <w:t>VESPA CLUB  AGRIGENTO</w:t>
      </w:r>
      <w:r>
        <w:rPr>
          <w:b/>
        </w:rPr>
        <w:tab/>
      </w:r>
      <w:r>
        <w:rPr>
          <w:b/>
        </w:rPr>
        <w:tab/>
        <w:t xml:space="preserve">       </w:t>
      </w:r>
      <w:r w:rsidRPr="00AD72BA">
        <w:rPr>
          <w:b/>
        </w:rPr>
        <w:t>tel. 339 6216550</w:t>
      </w:r>
    </w:p>
    <w:p w:rsidR="00EA6C29" w:rsidRPr="00AD72BA" w:rsidRDefault="00EA6C29" w:rsidP="00955B6E">
      <w:pPr>
        <w:pStyle w:val="Nessunaspaziatura1"/>
        <w:rPr>
          <w:b/>
        </w:rPr>
      </w:pPr>
      <w:r>
        <w:rPr>
          <w:b/>
        </w:rPr>
        <w:t>Domenica   7 giugno</w:t>
      </w:r>
      <w:r>
        <w:rPr>
          <w:b/>
        </w:rPr>
        <w:tab/>
        <w:t xml:space="preserve">      2a - </w:t>
      </w:r>
      <w:r>
        <w:rPr>
          <w:b/>
        </w:rPr>
        <w:tab/>
        <w:t xml:space="preserve">VESPA </w:t>
      </w:r>
      <w:proofErr w:type="gramStart"/>
      <w:r>
        <w:rPr>
          <w:b/>
        </w:rPr>
        <w:t>CLUB  COMISO</w:t>
      </w:r>
      <w:proofErr w:type="gramEnd"/>
      <w:r>
        <w:rPr>
          <w:b/>
        </w:rPr>
        <w:tab/>
      </w:r>
      <w:r>
        <w:rPr>
          <w:b/>
        </w:rPr>
        <w:tab/>
      </w:r>
      <w:r>
        <w:rPr>
          <w:b/>
        </w:rPr>
        <w:tab/>
        <w:t xml:space="preserve">       </w:t>
      </w:r>
      <w:r w:rsidRPr="00AD72BA">
        <w:rPr>
          <w:b/>
        </w:rPr>
        <w:t>tel. 338 8388866</w:t>
      </w:r>
    </w:p>
    <w:p w:rsidR="00EA6C29" w:rsidRPr="00AD72BA" w:rsidRDefault="00EA6C29" w:rsidP="00955B6E">
      <w:pPr>
        <w:pStyle w:val="Nessunaspaziatura1"/>
        <w:rPr>
          <w:b/>
        </w:rPr>
      </w:pPr>
      <w:proofErr w:type="gramStart"/>
      <w:r>
        <w:rPr>
          <w:b/>
        </w:rPr>
        <w:t>Domenica  28</w:t>
      </w:r>
      <w:proofErr w:type="gramEnd"/>
      <w:r>
        <w:rPr>
          <w:b/>
        </w:rPr>
        <w:t xml:space="preserve"> giugno</w:t>
      </w:r>
      <w:r>
        <w:rPr>
          <w:b/>
        </w:rPr>
        <w:tab/>
        <w:t xml:space="preserve">      </w:t>
      </w:r>
      <w:r w:rsidRPr="00AD72BA">
        <w:rPr>
          <w:b/>
        </w:rPr>
        <w:t xml:space="preserve">3a - </w:t>
      </w:r>
      <w:r w:rsidRPr="00AD72BA">
        <w:rPr>
          <w:b/>
        </w:rPr>
        <w:tab/>
        <w:t>VESPA CLUB  CASTELVERT</w:t>
      </w:r>
      <w:r>
        <w:rPr>
          <w:b/>
        </w:rPr>
        <w:t xml:space="preserve">ANO SELINUTE    </w:t>
      </w:r>
      <w:r w:rsidRPr="00AD72BA">
        <w:rPr>
          <w:b/>
        </w:rPr>
        <w:t>tel. 333 2819599</w:t>
      </w:r>
    </w:p>
    <w:p w:rsidR="00EA6C29" w:rsidRPr="00AD72BA" w:rsidRDefault="00EA6C29" w:rsidP="00955B6E">
      <w:pPr>
        <w:pStyle w:val="Nessunaspaziatura1"/>
        <w:rPr>
          <w:b/>
        </w:rPr>
      </w:pPr>
      <w:r>
        <w:rPr>
          <w:b/>
        </w:rPr>
        <w:t xml:space="preserve">Domenica </w:t>
      </w:r>
      <w:r w:rsidR="00D53214">
        <w:rPr>
          <w:b/>
        </w:rPr>
        <w:t>02 agosto</w:t>
      </w:r>
      <w:bookmarkStart w:id="0" w:name="_GoBack"/>
      <w:bookmarkEnd w:id="0"/>
      <w:r>
        <w:rPr>
          <w:b/>
        </w:rPr>
        <w:tab/>
        <w:t xml:space="preserve">      4a - </w:t>
      </w:r>
      <w:r>
        <w:rPr>
          <w:b/>
        </w:rPr>
        <w:tab/>
        <w:t>VESPA CLUB MESSINA</w:t>
      </w:r>
      <w:r>
        <w:rPr>
          <w:b/>
        </w:rPr>
        <w:tab/>
      </w:r>
      <w:r>
        <w:rPr>
          <w:b/>
        </w:rPr>
        <w:tab/>
        <w:t xml:space="preserve">                     </w:t>
      </w:r>
      <w:r w:rsidRPr="00AD72BA">
        <w:rPr>
          <w:b/>
        </w:rPr>
        <w:t>tel. 333 2570336</w:t>
      </w:r>
    </w:p>
    <w:p w:rsidR="00EA6C29" w:rsidRPr="00AD72BA" w:rsidRDefault="00EA6C29" w:rsidP="00955B6E">
      <w:pPr>
        <w:pStyle w:val="Nessunaspaziatura1"/>
        <w:ind w:left="708" w:hanging="708"/>
        <w:rPr>
          <w:b/>
        </w:rPr>
      </w:pPr>
      <w:proofErr w:type="gramStart"/>
      <w:r w:rsidRPr="00AD72BA">
        <w:rPr>
          <w:b/>
        </w:rPr>
        <w:t>Domenica  13</w:t>
      </w:r>
      <w:proofErr w:type="gramEnd"/>
      <w:r w:rsidRPr="00AD72BA">
        <w:rPr>
          <w:b/>
        </w:rPr>
        <w:t xml:space="preserve"> settemb</w:t>
      </w:r>
      <w:r>
        <w:rPr>
          <w:b/>
        </w:rPr>
        <w:t xml:space="preserve">re    5a - </w:t>
      </w:r>
      <w:r>
        <w:rPr>
          <w:b/>
        </w:rPr>
        <w:tab/>
        <w:t>VC CALTANISSETTA – VC DEL TRITONE</w:t>
      </w:r>
      <w:r>
        <w:rPr>
          <w:b/>
        </w:rPr>
        <w:tab/>
        <w:t xml:space="preserve"> </w:t>
      </w:r>
      <w:r w:rsidRPr="00AD72BA">
        <w:rPr>
          <w:b/>
        </w:rPr>
        <w:t xml:space="preserve">  </w:t>
      </w:r>
      <w:r>
        <w:rPr>
          <w:b/>
        </w:rPr>
        <w:t xml:space="preserve">  </w:t>
      </w:r>
      <w:r w:rsidRPr="00AD72BA">
        <w:rPr>
          <w:b/>
        </w:rPr>
        <w:t xml:space="preserve"> tel. 333 1139699 </w:t>
      </w:r>
      <w:r>
        <w:rPr>
          <w:b/>
        </w:rPr>
        <w:t>/ 333</w:t>
      </w:r>
      <w:r w:rsidRPr="00AD72BA">
        <w:rPr>
          <w:b/>
        </w:rPr>
        <w:t>4500239</w:t>
      </w:r>
    </w:p>
    <w:p w:rsidR="00EA6C29" w:rsidRPr="00AD72BA" w:rsidRDefault="00EA6C29" w:rsidP="00955B6E">
      <w:pPr>
        <w:pStyle w:val="Nessunaspaziatura1"/>
        <w:rPr>
          <w:b/>
        </w:rPr>
      </w:pPr>
      <w:proofErr w:type="gramStart"/>
      <w:r>
        <w:rPr>
          <w:b/>
        </w:rPr>
        <w:t>Domenica  27</w:t>
      </w:r>
      <w:proofErr w:type="gramEnd"/>
      <w:r>
        <w:rPr>
          <w:b/>
        </w:rPr>
        <w:t xml:space="preserve"> settembre    6a - </w:t>
      </w:r>
      <w:r>
        <w:rPr>
          <w:b/>
        </w:rPr>
        <w:tab/>
        <w:t xml:space="preserve">VESPA CLUB  PANORMUS                         </w:t>
      </w:r>
      <w:r w:rsidRPr="00AD72BA">
        <w:rPr>
          <w:b/>
        </w:rPr>
        <w:tab/>
        <w:t>tel. 335 5979708</w:t>
      </w:r>
    </w:p>
    <w:p w:rsidR="00EA6C29" w:rsidRPr="00AD72BA" w:rsidRDefault="00EA6C29" w:rsidP="00955B6E">
      <w:pPr>
        <w:pStyle w:val="Nessunaspaziatura1"/>
      </w:pPr>
    </w:p>
    <w:p w:rsidR="00EA6C29" w:rsidRDefault="00EA6C29" w:rsidP="00955B6E">
      <w:r w:rsidRPr="00AD72BA">
        <w:rPr>
          <w:b/>
          <w:bCs/>
          <w:sz w:val="32"/>
          <w:szCs w:val="32"/>
        </w:rPr>
        <w:t>(</w:t>
      </w:r>
      <w:proofErr w:type="gramStart"/>
      <w:r w:rsidRPr="00AD72BA">
        <w:rPr>
          <w:b/>
          <w:bCs/>
          <w:sz w:val="32"/>
          <w:szCs w:val="32"/>
        </w:rPr>
        <w:t>valide</w:t>
      </w:r>
      <w:proofErr w:type="gramEnd"/>
      <w:r w:rsidRPr="00AD72BA">
        <w:rPr>
          <w:b/>
          <w:bCs/>
          <w:sz w:val="32"/>
          <w:szCs w:val="32"/>
        </w:rPr>
        <w:t xml:space="preserve"> le migliori 4 prove)</w:t>
      </w:r>
    </w:p>
    <w:p w:rsidR="00EA6C29" w:rsidRDefault="00EA6C29" w:rsidP="0003651E">
      <w:pPr>
        <w:autoSpaceDE w:val="0"/>
        <w:autoSpaceDN w:val="0"/>
        <w:adjustRightInd w:val="0"/>
        <w:spacing w:after="0" w:line="240" w:lineRule="auto"/>
        <w:rPr>
          <w:rFonts w:ascii="Times New Roman" w:hAnsi="Times New Roman"/>
          <w:color w:val="000000"/>
          <w:sz w:val="24"/>
          <w:szCs w:val="24"/>
        </w:rPr>
      </w:pPr>
      <w:r w:rsidRPr="005B6434">
        <w:rPr>
          <w:rFonts w:ascii="Times New Roman" w:hAnsi="Times New Roman"/>
          <w:b/>
          <w:bCs/>
          <w:sz w:val="24"/>
          <w:szCs w:val="24"/>
        </w:rPr>
        <w:t xml:space="preserve">Art. 2 – Partecipazione </w:t>
      </w:r>
      <w:r w:rsidRPr="005B6434">
        <w:rPr>
          <w:rFonts w:ascii="Times New Roman" w:hAnsi="Times New Roman"/>
          <w:b/>
          <w:bCs/>
          <w:sz w:val="24"/>
          <w:szCs w:val="24"/>
        </w:rPr>
        <w:br/>
      </w:r>
      <w:r w:rsidRPr="005B6434">
        <w:rPr>
          <w:rFonts w:ascii="Times New Roman" w:hAnsi="Times New Roman"/>
          <w:sz w:val="24"/>
          <w:szCs w:val="24"/>
        </w:rPr>
        <w:t>Vi possono partecipare tutti i piloti regolarmente iscritti ad un Vespa Club Nazionale affiliato al Vespa Club d’Italia per l’anno in corso con Vespa o Cosa di ogni cilindrata, storiche o moderne</w:t>
      </w:r>
      <w:r w:rsidRPr="005B6434">
        <w:rPr>
          <w:rFonts w:ascii="Times New Roman" w:hAnsi="Times New Roman"/>
          <w:color w:val="000000"/>
          <w:sz w:val="24"/>
          <w:szCs w:val="24"/>
        </w:rPr>
        <w:t xml:space="preserve">. </w:t>
      </w:r>
    </w:p>
    <w:p w:rsidR="00EA6C29" w:rsidRDefault="00EA6C29" w:rsidP="0003651E">
      <w:pPr>
        <w:autoSpaceDE w:val="0"/>
        <w:autoSpaceDN w:val="0"/>
        <w:adjustRightInd w:val="0"/>
        <w:spacing w:after="0" w:line="240" w:lineRule="auto"/>
        <w:rPr>
          <w:rFonts w:ascii="Times New Roman" w:hAnsi="Times New Roman"/>
          <w:color w:val="000000"/>
          <w:sz w:val="24"/>
          <w:szCs w:val="24"/>
        </w:rPr>
      </w:pPr>
      <w:r w:rsidRPr="005B6434">
        <w:rPr>
          <w:rFonts w:ascii="Times New Roman" w:hAnsi="Times New Roman"/>
          <w:sz w:val="24"/>
          <w:szCs w:val="24"/>
        </w:rPr>
        <w:t>Per il Campionato prenderanno punti solo i piloti iscritti a Vespa Club della Sicilia.</w:t>
      </w:r>
    </w:p>
    <w:p w:rsidR="00EA6C29" w:rsidRDefault="00EA6C29" w:rsidP="0003651E">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 piloti dovranno essere tesserati all’Ente di promozione sportiva come richiesto dagli organizzatori.</w:t>
      </w:r>
    </w:p>
    <w:p w:rsidR="00EA6C29" w:rsidRPr="005B6434" w:rsidRDefault="00EA6C29" w:rsidP="0003651E">
      <w:pPr>
        <w:autoSpaceDE w:val="0"/>
        <w:autoSpaceDN w:val="0"/>
        <w:adjustRightInd w:val="0"/>
        <w:spacing w:after="0" w:line="240" w:lineRule="auto"/>
        <w:rPr>
          <w:rFonts w:ascii="Times New Roman" w:hAnsi="Times New Roman"/>
          <w:sz w:val="24"/>
          <w:szCs w:val="24"/>
        </w:rPr>
      </w:pPr>
      <w:r>
        <w:rPr>
          <w:rFonts w:ascii="Times New Roman" w:hAnsi="Times New Roman"/>
          <w:color w:val="000000"/>
          <w:sz w:val="24"/>
          <w:szCs w:val="24"/>
        </w:rPr>
        <w:t>Nel caso di conduttori iscritti a più vespa club, per tutta la stagione farà fede il vespa club con il quale si è verificata la prima iscrizione in qualsiasi specialità o tappa.</w:t>
      </w:r>
      <w:r w:rsidRPr="005B6434">
        <w:rPr>
          <w:rFonts w:ascii="Times New Roman" w:hAnsi="Times New Roman"/>
          <w:sz w:val="24"/>
          <w:szCs w:val="24"/>
        </w:rPr>
        <w:br/>
      </w:r>
    </w:p>
    <w:p w:rsidR="00EA6C29" w:rsidRDefault="00EA6C29" w:rsidP="009D66A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Art. 3 </w:t>
      </w:r>
      <w:proofErr w:type="gramStart"/>
      <w:r>
        <w:rPr>
          <w:rFonts w:ascii="Times New Roman" w:hAnsi="Times New Roman"/>
          <w:b/>
          <w:bCs/>
          <w:color w:val="000000"/>
          <w:sz w:val="24"/>
          <w:szCs w:val="24"/>
        </w:rPr>
        <w:t>–  Iscrizioni</w:t>
      </w:r>
      <w:proofErr w:type="gramEnd"/>
    </w:p>
    <w:p w:rsidR="00EA6C29" w:rsidRDefault="00EA6C29" w:rsidP="009D66A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 Le iscrizioni potranno essere effettuate il giorno stesso della manifestazione</w:t>
      </w:r>
    </w:p>
    <w:p w:rsidR="00EA6C29" w:rsidRDefault="00EA6C29" w:rsidP="009D66A2">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Cs/>
          <w:color w:val="000000"/>
          <w:sz w:val="24"/>
          <w:szCs w:val="24"/>
        </w:rPr>
        <w:t xml:space="preserve">E’ ammessa una sola iscrizione nelle classi, </w:t>
      </w:r>
      <w:r>
        <w:rPr>
          <w:rFonts w:ascii="Times New Roman" w:hAnsi="Times New Roman"/>
          <w:b/>
          <w:bCs/>
          <w:color w:val="000000"/>
          <w:sz w:val="24"/>
          <w:szCs w:val="24"/>
        </w:rPr>
        <w:t>Small o L</w:t>
      </w:r>
      <w:r w:rsidRPr="000D174A">
        <w:rPr>
          <w:rFonts w:ascii="Times New Roman" w:hAnsi="Times New Roman"/>
          <w:b/>
          <w:bCs/>
          <w:color w:val="000000"/>
          <w:sz w:val="24"/>
          <w:szCs w:val="24"/>
        </w:rPr>
        <w:t>arge</w:t>
      </w:r>
    </w:p>
    <w:p w:rsidR="00EA6C29" w:rsidRPr="009D66A2" w:rsidRDefault="00EA6C29" w:rsidP="009D66A2">
      <w:pPr>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Per le squadre si dovranno fornire tre nominativi dello stesso club con le relative classi ed un Responsabile della </w:t>
      </w:r>
      <w:proofErr w:type="gramStart"/>
      <w:r>
        <w:rPr>
          <w:rFonts w:ascii="Times New Roman" w:hAnsi="Times New Roman"/>
          <w:bCs/>
          <w:color w:val="000000"/>
          <w:sz w:val="24"/>
          <w:szCs w:val="24"/>
        </w:rPr>
        <w:t>squadra .</w:t>
      </w:r>
      <w:proofErr w:type="gramEnd"/>
      <w:r>
        <w:rPr>
          <w:rFonts w:ascii="Times New Roman" w:hAnsi="Times New Roman"/>
          <w:bCs/>
          <w:color w:val="000000"/>
          <w:sz w:val="24"/>
          <w:szCs w:val="24"/>
        </w:rPr>
        <w:t xml:space="preserve"> </w:t>
      </w:r>
    </w:p>
    <w:p w:rsidR="00EA6C29" w:rsidRPr="000D174A" w:rsidRDefault="00EA6C29" w:rsidP="009D66A2">
      <w:pPr>
        <w:autoSpaceDE w:val="0"/>
        <w:autoSpaceDN w:val="0"/>
        <w:adjustRightInd w:val="0"/>
        <w:spacing w:after="0" w:line="240" w:lineRule="auto"/>
        <w:rPr>
          <w:rFonts w:ascii="Times New Roman" w:hAnsi="Times New Roman"/>
          <w:b/>
          <w:sz w:val="24"/>
          <w:szCs w:val="24"/>
        </w:rPr>
      </w:pPr>
    </w:p>
    <w:p w:rsidR="00EA6C29" w:rsidRPr="005B6434" w:rsidRDefault="00EA6C29" w:rsidP="003B348D">
      <w:pPr>
        <w:autoSpaceDE w:val="0"/>
        <w:autoSpaceDN w:val="0"/>
        <w:adjustRightInd w:val="0"/>
        <w:spacing w:after="0" w:line="240" w:lineRule="auto"/>
        <w:rPr>
          <w:rFonts w:ascii="Times New Roman" w:hAnsi="Times New Roman"/>
          <w:b/>
          <w:color w:val="000000"/>
          <w:sz w:val="24"/>
          <w:szCs w:val="24"/>
          <w:lang w:eastAsia="it-IT"/>
        </w:rPr>
      </w:pPr>
      <w:r>
        <w:rPr>
          <w:rFonts w:ascii="Times New Roman" w:hAnsi="Times New Roman"/>
          <w:b/>
          <w:bCs/>
          <w:color w:val="000000"/>
          <w:sz w:val="24"/>
          <w:szCs w:val="24"/>
        </w:rPr>
        <w:t>Art. 4</w:t>
      </w:r>
      <w:r w:rsidRPr="005B6434">
        <w:rPr>
          <w:rFonts w:ascii="Times New Roman" w:hAnsi="Times New Roman"/>
          <w:b/>
          <w:bCs/>
          <w:color w:val="000000"/>
          <w:sz w:val="24"/>
          <w:szCs w:val="24"/>
        </w:rPr>
        <w:t xml:space="preserve"> – Categorie </w:t>
      </w:r>
      <w:r w:rsidRPr="005B6434">
        <w:rPr>
          <w:rFonts w:ascii="Times New Roman" w:hAnsi="Times New Roman"/>
          <w:b/>
          <w:color w:val="000000"/>
          <w:sz w:val="24"/>
          <w:szCs w:val="24"/>
          <w:lang w:eastAsia="it-IT"/>
        </w:rPr>
        <w:t xml:space="preserve"> </w:t>
      </w:r>
    </w:p>
    <w:p w:rsidR="00EA6C29" w:rsidRPr="005B6434" w:rsidRDefault="00EA6C29" w:rsidP="00671BA8">
      <w:pPr>
        <w:pStyle w:val="Paragrafoelenco"/>
        <w:numPr>
          <w:ilvl w:val="0"/>
          <w:numId w:val="5"/>
        </w:numPr>
        <w:autoSpaceDE w:val="0"/>
        <w:autoSpaceDN w:val="0"/>
        <w:adjustRightInd w:val="0"/>
        <w:spacing w:after="0" w:line="240" w:lineRule="auto"/>
        <w:rPr>
          <w:rFonts w:ascii="Times New Roman" w:hAnsi="Times New Roman"/>
          <w:color w:val="000000"/>
          <w:sz w:val="24"/>
          <w:szCs w:val="24"/>
          <w:lang w:eastAsia="it-IT"/>
        </w:rPr>
      </w:pPr>
      <w:r w:rsidRPr="005B6434">
        <w:rPr>
          <w:rFonts w:ascii="Times New Roman" w:hAnsi="Times New Roman"/>
          <w:b/>
          <w:color w:val="000000"/>
          <w:sz w:val="24"/>
          <w:szCs w:val="24"/>
          <w:lang w:eastAsia="it-IT"/>
        </w:rPr>
        <w:t xml:space="preserve">Small: </w:t>
      </w:r>
      <w:r w:rsidRPr="005B6434">
        <w:rPr>
          <w:rFonts w:ascii="Times New Roman" w:hAnsi="Times New Roman"/>
          <w:color w:val="000000"/>
          <w:sz w:val="24"/>
          <w:szCs w:val="24"/>
          <w:lang w:eastAsia="it-IT"/>
        </w:rPr>
        <w:t xml:space="preserve">Vespa strette tipo 50 Special, Primavera, ET3 </w:t>
      </w:r>
      <w:proofErr w:type="spellStart"/>
      <w:r w:rsidRPr="005B6434">
        <w:rPr>
          <w:rFonts w:ascii="Times New Roman" w:hAnsi="Times New Roman"/>
          <w:color w:val="000000"/>
          <w:sz w:val="24"/>
          <w:szCs w:val="24"/>
          <w:lang w:eastAsia="it-IT"/>
        </w:rPr>
        <w:t>ecc</w:t>
      </w:r>
      <w:proofErr w:type="spellEnd"/>
      <w:r>
        <w:rPr>
          <w:rFonts w:ascii="Times New Roman" w:hAnsi="Times New Roman"/>
          <w:color w:val="000000"/>
          <w:sz w:val="24"/>
          <w:szCs w:val="24"/>
          <w:lang w:eastAsia="it-IT"/>
        </w:rPr>
        <w:t xml:space="preserve"> (con cambio manuale)</w:t>
      </w:r>
    </w:p>
    <w:p w:rsidR="00EA6C29" w:rsidRPr="005B6434" w:rsidRDefault="00EA6C29" w:rsidP="00603F6F">
      <w:pPr>
        <w:pStyle w:val="Paragrafoelenco"/>
        <w:numPr>
          <w:ilvl w:val="0"/>
          <w:numId w:val="5"/>
        </w:numPr>
        <w:autoSpaceDE w:val="0"/>
        <w:autoSpaceDN w:val="0"/>
        <w:adjustRightInd w:val="0"/>
        <w:spacing w:after="0" w:line="240" w:lineRule="auto"/>
        <w:rPr>
          <w:rFonts w:ascii="Times New Roman" w:hAnsi="Times New Roman"/>
          <w:b/>
          <w:color w:val="000000"/>
          <w:sz w:val="24"/>
          <w:szCs w:val="24"/>
          <w:lang w:eastAsia="it-IT"/>
        </w:rPr>
      </w:pPr>
      <w:r w:rsidRPr="005B6434">
        <w:rPr>
          <w:rFonts w:ascii="Times New Roman" w:hAnsi="Times New Roman"/>
          <w:b/>
          <w:color w:val="000000"/>
          <w:sz w:val="24"/>
          <w:szCs w:val="24"/>
          <w:lang w:eastAsia="it-IT"/>
        </w:rPr>
        <w:t>Large</w:t>
      </w:r>
      <w:r w:rsidRPr="005B6434">
        <w:rPr>
          <w:rFonts w:ascii="Times New Roman" w:hAnsi="Times New Roman"/>
          <w:color w:val="000000"/>
          <w:sz w:val="24"/>
          <w:szCs w:val="24"/>
          <w:lang w:eastAsia="it-IT"/>
        </w:rPr>
        <w:t>: Vespa scocca larga tipo PX, Rally, Sprint ecc.</w:t>
      </w:r>
      <w:r>
        <w:rPr>
          <w:rFonts w:ascii="Times New Roman" w:hAnsi="Times New Roman"/>
          <w:color w:val="000000"/>
          <w:sz w:val="24"/>
          <w:szCs w:val="24"/>
          <w:lang w:eastAsia="it-IT"/>
        </w:rPr>
        <w:t xml:space="preserve"> (con cambio manuale)</w:t>
      </w:r>
      <w:r w:rsidRPr="005B6434">
        <w:rPr>
          <w:rFonts w:ascii="Times New Roman" w:hAnsi="Times New Roman"/>
          <w:color w:val="000000"/>
          <w:sz w:val="24"/>
          <w:szCs w:val="24"/>
          <w:lang w:eastAsia="it-IT"/>
        </w:rPr>
        <w:t xml:space="preserve"> </w:t>
      </w:r>
    </w:p>
    <w:p w:rsidR="00EA6C29" w:rsidRPr="006A3C4E" w:rsidRDefault="00EA6C29" w:rsidP="00BF76F5">
      <w:pPr>
        <w:pStyle w:val="Paragrafoelenco"/>
        <w:numPr>
          <w:ilvl w:val="0"/>
          <w:numId w:val="5"/>
        </w:numPr>
        <w:autoSpaceDE w:val="0"/>
        <w:autoSpaceDN w:val="0"/>
        <w:adjustRightInd w:val="0"/>
        <w:spacing w:after="0" w:line="240" w:lineRule="auto"/>
        <w:rPr>
          <w:rFonts w:ascii="Times New Roman" w:hAnsi="Times New Roman"/>
          <w:b/>
          <w:color w:val="000000"/>
          <w:sz w:val="24"/>
          <w:szCs w:val="24"/>
          <w:lang w:eastAsia="it-IT"/>
        </w:rPr>
      </w:pPr>
      <w:r w:rsidRPr="005B6434">
        <w:rPr>
          <w:rFonts w:ascii="Times New Roman" w:hAnsi="Times New Roman"/>
          <w:b/>
          <w:color w:val="000000"/>
          <w:sz w:val="24"/>
          <w:szCs w:val="24"/>
          <w:lang w:eastAsia="it-IT"/>
        </w:rPr>
        <w:t xml:space="preserve">Squadre: </w:t>
      </w:r>
      <w:r w:rsidRPr="005B6434">
        <w:rPr>
          <w:rFonts w:ascii="Times New Roman" w:hAnsi="Times New Roman"/>
          <w:color w:val="000000"/>
          <w:sz w:val="24"/>
          <w:szCs w:val="24"/>
          <w:lang w:eastAsia="it-IT"/>
        </w:rPr>
        <w:t>squadre formate da tre piloti dello stesso Vespa Club.</w:t>
      </w:r>
      <w:r>
        <w:rPr>
          <w:rFonts w:ascii="Times New Roman" w:hAnsi="Times New Roman"/>
          <w:color w:val="000000"/>
          <w:sz w:val="24"/>
          <w:szCs w:val="24"/>
          <w:lang w:eastAsia="it-IT"/>
        </w:rPr>
        <w:t xml:space="preserve">  Una squadra per club.</w:t>
      </w:r>
    </w:p>
    <w:p w:rsidR="00EA6C29" w:rsidRDefault="00EA6C29" w:rsidP="006A3C4E">
      <w:pPr>
        <w:pStyle w:val="Paragrafoelenco"/>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I nomi dei piloti dovranno essere comunicati prima dell’inizio di ogni tappa. I piloti di ogni squadra potranno essere cambiati ogni tappa.</w:t>
      </w:r>
    </w:p>
    <w:p w:rsidR="00EA6C29" w:rsidRDefault="00EA6C29" w:rsidP="006A3C4E">
      <w:pPr>
        <w:pStyle w:val="Paragrafoelenco"/>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Per tutte le classi è possibile modificare la leva di avviamento.</w:t>
      </w:r>
    </w:p>
    <w:p w:rsidR="00EA6C29" w:rsidRDefault="00EA6C29" w:rsidP="006A3C4E">
      <w:pPr>
        <w:pStyle w:val="Paragrafoelenco"/>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 La vespa non può essere modificata nell’ ingombro </w:t>
      </w:r>
      <w:proofErr w:type="gramStart"/>
      <w:r>
        <w:rPr>
          <w:rFonts w:ascii="Times New Roman" w:hAnsi="Times New Roman"/>
          <w:color w:val="000000"/>
          <w:sz w:val="24"/>
          <w:szCs w:val="24"/>
          <w:lang w:eastAsia="it-IT"/>
        </w:rPr>
        <w:t>minimo( esempio</w:t>
      </w:r>
      <w:proofErr w:type="gramEnd"/>
      <w:r>
        <w:rPr>
          <w:rFonts w:ascii="Times New Roman" w:hAnsi="Times New Roman"/>
          <w:color w:val="000000"/>
          <w:sz w:val="24"/>
          <w:szCs w:val="24"/>
          <w:lang w:eastAsia="it-IT"/>
        </w:rPr>
        <w:t xml:space="preserve">, togliere e/o tagliare le sacche laterali, tagliare lo scudo, </w:t>
      </w:r>
      <w:proofErr w:type="spellStart"/>
      <w:r>
        <w:rPr>
          <w:rFonts w:ascii="Times New Roman" w:hAnsi="Times New Roman"/>
          <w:color w:val="000000"/>
          <w:sz w:val="24"/>
          <w:szCs w:val="24"/>
          <w:lang w:eastAsia="it-IT"/>
        </w:rPr>
        <w:t>ecc</w:t>
      </w:r>
      <w:proofErr w:type="spellEnd"/>
      <w:r>
        <w:rPr>
          <w:rFonts w:ascii="Times New Roman" w:hAnsi="Times New Roman"/>
          <w:color w:val="000000"/>
          <w:sz w:val="24"/>
          <w:szCs w:val="24"/>
          <w:lang w:eastAsia="it-IT"/>
        </w:rPr>
        <w:t xml:space="preserve">… </w:t>
      </w:r>
      <w:proofErr w:type="spellStart"/>
      <w:r>
        <w:rPr>
          <w:rFonts w:ascii="Times New Roman" w:hAnsi="Times New Roman"/>
          <w:color w:val="000000"/>
          <w:sz w:val="24"/>
          <w:szCs w:val="24"/>
          <w:lang w:eastAsia="it-IT"/>
        </w:rPr>
        <w:t>ecc</w:t>
      </w:r>
      <w:proofErr w:type="spellEnd"/>
      <w:r>
        <w:rPr>
          <w:rFonts w:ascii="Times New Roman" w:hAnsi="Times New Roman"/>
          <w:color w:val="000000"/>
          <w:sz w:val="24"/>
          <w:szCs w:val="24"/>
          <w:lang w:eastAsia="it-IT"/>
        </w:rPr>
        <w:t>…)</w:t>
      </w:r>
    </w:p>
    <w:p w:rsidR="00EA6C29" w:rsidRDefault="00EA6C29" w:rsidP="006A3C4E">
      <w:pPr>
        <w:pStyle w:val="Paragrafoelenco"/>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E</w:t>
      </w:r>
      <w:proofErr w:type="gramStart"/>
      <w:r>
        <w:rPr>
          <w:rFonts w:ascii="Times New Roman" w:hAnsi="Times New Roman"/>
          <w:color w:val="000000"/>
          <w:sz w:val="24"/>
          <w:szCs w:val="24"/>
          <w:lang w:eastAsia="it-IT"/>
        </w:rPr>
        <w:t>’  possibile</w:t>
      </w:r>
      <w:proofErr w:type="gramEnd"/>
      <w:r>
        <w:rPr>
          <w:rFonts w:ascii="Times New Roman" w:hAnsi="Times New Roman"/>
          <w:color w:val="000000"/>
          <w:sz w:val="24"/>
          <w:szCs w:val="24"/>
          <w:lang w:eastAsia="it-IT"/>
        </w:rPr>
        <w:t xml:space="preserve"> effettuare la gara  per più piloti con la stessa vespa </w:t>
      </w:r>
    </w:p>
    <w:p w:rsidR="00EA6C29" w:rsidRDefault="00EA6C29" w:rsidP="006A3C4E">
      <w:pPr>
        <w:pStyle w:val="Paragrafoelenco"/>
        <w:autoSpaceDE w:val="0"/>
        <w:autoSpaceDN w:val="0"/>
        <w:adjustRightInd w:val="0"/>
        <w:spacing w:after="0" w:line="240" w:lineRule="auto"/>
        <w:rPr>
          <w:rFonts w:ascii="Times New Roman" w:hAnsi="Times New Roman"/>
          <w:color w:val="000000"/>
          <w:sz w:val="24"/>
          <w:szCs w:val="24"/>
          <w:lang w:eastAsia="it-IT"/>
        </w:rPr>
      </w:pPr>
      <w:r>
        <w:rPr>
          <w:rFonts w:ascii="Times New Roman" w:hAnsi="Times New Roman"/>
          <w:color w:val="000000"/>
          <w:sz w:val="24"/>
          <w:szCs w:val="24"/>
          <w:lang w:eastAsia="it-IT"/>
        </w:rPr>
        <w:t xml:space="preserve">E’ lasciata piena responsabilità al proprietario della vespa circa le caratteristiche e le conformità alla circolazione rispetto al codice della strada. (Elaborazione motore, fari non funzionanti, </w:t>
      </w:r>
      <w:proofErr w:type="spellStart"/>
      <w:r>
        <w:rPr>
          <w:rFonts w:ascii="Times New Roman" w:hAnsi="Times New Roman"/>
          <w:color w:val="000000"/>
          <w:sz w:val="24"/>
          <w:szCs w:val="24"/>
          <w:lang w:eastAsia="it-IT"/>
        </w:rPr>
        <w:t>ecc</w:t>
      </w:r>
      <w:proofErr w:type="spellEnd"/>
      <w:r>
        <w:rPr>
          <w:rFonts w:ascii="Times New Roman" w:hAnsi="Times New Roman"/>
          <w:color w:val="000000"/>
          <w:sz w:val="24"/>
          <w:szCs w:val="24"/>
          <w:lang w:eastAsia="it-IT"/>
        </w:rPr>
        <w:t xml:space="preserve">… </w:t>
      </w:r>
      <w:proofErr w:type="spellStart"/>
      <w:proofErr w:type="gramStart"/>
      <w:r>
        <w:rPr>
          <w:rFonts w:ascii="Times New Roman" w:hAnsi="Times New Roman"/>
          <w:color w:val="000000"/>
          <w:sz w:val="24"/>
          <w:szCs w:val="24"/>
          <w:lang w:eastAsia="it-IT"/>
        </w:rPr>
        <w:t>ecc</w:t>
      </w:r>
      <w:proofErr w:type="spellEnd"/>
      <w:r>
        <w:rPr>
          <w:rFonts w:ascii="Times New Roman" w:hAnsi="Times New Roman"/>
          <w:color w:val="000000"/>
          <w:sz w:val="24"/>
          <w:szCs w:val="24"/>
          <w:lang w:eastAsia="it-IT"/>
        </w:rPr>
        <w:t>….</w:t>
      </w:r>
      <w:proofErr w:type="gramEnd"/>
      <w:r>
        <w:rPr>
          <w:rFonts w:ascii="Times New Roman" w:hAnsi="Times New Roman"/>
          <w:color w:val="000000"/>
          <w:sz w:val="24"/>
          <w:szCs w:val="24"/>
          <w:lang w:eastAsia="it-IT"/>
        </w:rPr>
        <w:t>)</w:t>
      </w:r>
    </w:p>
    <w:p w:rsidR="00EA6C29" w:rsidRDefault="00EA6C29" w:rsidP="006A3C4E">
      <w:pPr>
        <w:pStyle w:val="Paragrafoelenco"/>
        <w:autoSpaceDE w:val="0"/>
        <w:autoSpaceDN w:val="0"/>
        <w:adjustRightInd w:val="0"/>
        <w:spacing w:after="0" w:line="240" w:lineRule="auto"/>
        <w:rPr>
          <w:rFonts w:ascii="Times New Roman" w:hAnsi="Times New Roman"/>
          <w:color w:val="000000"/>
          <w:sz w:val="24"/>
          <w:szCs w:val="24"/>
          <w:lang w:eastAsia="it-IT"/>
        </w:rPr>
      </w:pPr>
    </w:p>
    <w:p w:rsidR="00EA6C29" w:rsidRDefault="00EA6C29" w:rsidP="00277AB0">
      <w:pPr>
        <w:pStyle w:val="Paragrafoelenco"/>
        <w:autoSpaceDE w:val="0"/>
        <w:autoSpaceDN w:val="0"/>
        <w:adjustRightInd w:val="0"/>
        <w:spacing w:after="0" w:line="240" w:lineRule="auto"/>
        <w:ind w:left="0"/>
        <w:rPr>
          <w:rFonts w:ascii="Times New Roman" w:hAnsi="Times New Roman"/>
          <w:b/>
          <w:bCs/>
          <w:sz w:val="24"/>
          <w:szCs w:val="24"/>
        </w:rPr>
      </w:pPr>
      <w:r w:rsidRPr="005B6434">
        <w:rPr>
          <w:rFonts w:ascii="Times New Roman" w:hAnsi="Times New Roman"/>
          <w:b/>
          <w:bCs/>
          <w:sz w:val="24"/>
          <w:szCs w:val="24"/>
        </w:rPr>
        <w:t xml:space="preserve">Art. 5 – </w:t>
      </w:r>
      <w:r>
        <w:rPr>
          <w:rFonts w:ascii="Times New Roman" w:hAnsi="Times New Roman"/>
          <w:b/>
          <w:bCs/>
          <w:sz w:val="24"/>
          <w:szCs w:val="24"/>
        </w:rPr>
        <w:t>Svolgimento</w:t>
      </w:r>
    </w:p>
    <w:p w:rsidR="00EA6C29" w:rsidRPr="00277AB0" w:rsidRDefault="00EA6C29" w:rsidP="00277AB0">
      <w:pPr>
        <w:pStyle w:val="Paragrafoelenco"/>
        <w:autoSpaceDE w:val="0"/>
        <w:autoSpaceDN w:val="0"/>
        <w:adjustRightInd w:val="0"/>
        <w:spacing w:after="0" w:line="240" w:lineRule="auto"/>
        <w:ind w:left="0"/>
        <w:rPr>
          <w:rFonts w:ascii="Times New Roman" w:hAnsi="Times New Roman"/>
          <w:b/>
          <w:color w:val="000000"/>
          <w:sz w:val="24"/>
          <w:szCs w:val="24"/>
          <w:lang w:eastAsia="it-IT"/>
        </w:rPr>
      </w:pPr>
    </w:p>
    <w:p w:rsidR="00EA6C29" w:rsidRPr="005B6434" w:rsidRDefault="00EA6C29" w:rsidP="003B348D">
      <w:pPr>
        <w:pStyle w:val="Titolo2"/>
        <w:rPr>
          <w:rFonts w:ascii="Times New Roman" w:hAnsi="Times New Roman" w:cs="Times New Roman"/>
          <w:b w:val="0"/>
          <w:bCs w:val="0"/>
          <w:sz w:val="24"/>
          <w:szCs w:val="24"/>
        </w:rPr>
      </w:pPr>
      <w:r>
        <w:rPr>
          <w:rFonts w:ascii="Times New Roman" w:hAnsi="Times New Roman" w:cs="Times New Roman"/>
          <w:b w:val="0"/>
          <w:bCs w:val="0"/>
          <w:sz w:val="24"/>
          <w:szCs w:val="24"/>
        </w:rPr>
        <w:t>Le gare si svolgeranno in una</w:t>
      </w:r>
      <w:r w:rsidRPr="005B6434">
        <w:rPr>
          <w:rFonts w:ascii="Times New Roman" w:hAnsi="Times New Roman" w:cs="Times New Roman"/>
          <w:b w:val="0"/>
          <w:bCs w:val="0"/>
          <w:sz w:val="24"/>
          <w:szCs w:val="24"/>
        </w:rPr>
        <w:t xml:space="preserve"> manche e secondo l’ordine di partenza previsto dagli organizzatori.</w:t>
      </w:r>
    </w:p>
    <w:p w:rsidR="00EA6C29" w:rsidRDefault="00EA6C29" w:rsidP="0079427E">
      <w:pPr>
        <w:rPr>
          <w:rFonts w:ascii="Times New Roman" w:hAnsi="Times New Roman"/>
          <w:sz w:val="24"/>
          <w:szCs w:val="24"/>
        </w:rPr>
      </w:pPr>
      <w:r w:rsidRPr="005B6434">
        <w:rPr>
          <w:rFonts w:ascii="Times New Roman" w:hAnsi="Times New Roman"/>
          <w:sz w:val="24"/>
          <w:szCs w:val="24"/>
        </w:rPr>
        <w:t>Le manifestazioni possono svolgersi singolarmente o essere abbinate a prove di Coppa Italia con percorsi uguali o percorsi diversi.</w:t>
      </w:r>
      <w:r>
        <w:rPr>
          <w:rFonts w:ascii="Times New Roman" w:hAnsi="Times New Roman"/>
          <w:sz w:val="24"/>
          <w:szCs w:val="24"/>
        </w:rPr>
        <w:t xml:space="preserve"> </w:t>
      </w:r>
      <w:r>
        <w:rPr>
          <w:rFonts w:ascii="Times New Roman" w:hAnsi="Times New Roman"/>
          <w:sz w:val="24"/>
          <w:szCs w:val="24"/>
          <w:lang w:eastAsia="it-IT"/>
        </w:rPr>
        <w:t>Il tracciato di gara può avere</w:t>
      </w:r>
      <w:r w:rsidRPr="005B6434">
        <w:rPr>
          <w:rFonts w:ascii="Times New Roman" w:hAnsi="Times New Roman"/>
          <w:sz w:val="24"/>
          <w:szCs w:val="24"/>
          <w:lang w:eastAsia="it-IT"/>
        </w:rPr>
        <w:t xml:space="preserve"> una lunghezza indicativa compresa tra 300 e </w:t>
      </w:r>
      <w:smartTag w:uri="urn:schemas-microsoft-com:office:smarttags" w:element="metricconverter">
        <w:smartTagPr>
          <w:attr w:name="ProductID" w:val="400 metri"/>
        </w:smartTagPr>
        <w:r w:rsidRPr="005B6434">
          <w:rPr>
            <w:rFonts w:ascii="Times New Roman" w:hAnsi="Times New Roman"/>
            <w:sz w:val="24"/>
            <w:szCs w:val="24"/>
            <w:lang w:eastAsia="it-IT"/>
          </w:rPr>
          <w:t>400 metri</w:t>
        </w:r>
      </w:smartTag>
      <w:r w:rsidRPr="005B6434">
        <w:rPr>
          <w:rFonts w:ascii="Times New Roman" w:hAnsi="Times New Roman"/>
          <w:sz w:val="24"/>
          <w:szCs w:val="24"/>
          <w:lang w:eastAsia="it-IT"/>
        </w:rPr>
        <w:t xml:space="preserve"> ed una larghezza costante di cm.100. Queste misure possono avere una tolleranza </w:t>
      </w:r>
      <w:r>
        <w:rPr>
          <w:rFonts w:ascii="Times New Roman" w:hAnsi="Times New Roman"/>
          <w:sz w:val="24"/>
          <w:szCs w:val="24"/>
          <w:lang w:eastAsia="it-IT"/>
        </w:rPr>
        <w:t xml:space="preserve">anche </w:t>
      </w:r>
      <w:r w:rsidRPr="005B6434">
        <w:rPr>
          <w:rFonts w:ascii="Times New Roman" w:hAnsi="Times New Roman"/>
          <w:sz w:val="24"/>
          <w:szCs w:val="24"/>
          <w:lang w:eastAsia="it-IT"/>
        </w:rPr>
        <w:t xml:space="preserve">del </w:t>
      </w:r>
      <w:r>
        <w:rPr>
          <w:rFonts w:ascii="Times New Roman" w:hAnsi="Times New Roman"/>
          <w:sz w:val="24"/>
          <w:szCs w:val="24"/>
          <w:lang w:eastAsia="it-IT"/>
        </w:rPr>
        <w:t>30</w:t>
      </w:r>
      <w:proofErr w:type="gramStart"/>
      <w:r>
        <w:rPr>
          <w:rFonts w:ascii="Times New Roman" w:hAnsi="Times New Roman"/>
          <w:sz w:val="24"/>
          <w:szCs w:val="24"/>
          <w:lang w:eastAsia="it-IT"/>
        </w:rPr>
        <w:t>% .</w:t>
      </w:r>
      <w:r w:rsidRPr="005B6434">
        <w:rPr>
          <w:rFonts w:ascii="Times New Roman" w:hAnsi="Times New Roman"/>
          <w:sz w:val="24"/>
          <w:szCs w:val="24"/>
          <w:lang w:eastAsia="it-IT"/>
        </w:rPr>
        <w:br/>
      </w:r>
      <w:r>
        <w:rPr>
          <w:rFonts w:ascii="Times New Roman" w:hAnsi="Times New Roman"/>
          <w:sz w:val="24"/>
          <w:szCs w:val="24"/>
          <w:lang w:eastAsia="it-IT"/>
        </w:rPr>
        <w:t>Il</w:t>
      </w:r>
      <w:proofErr w:type="gramEnd"/>
      <w:r>
        <w:rPr>
          <w:rFonts w:ascii="Times New Roman" w:hAnsi="Times New Roman"/>
          <w:sz w:val="24"/>
          <w:szCs w:val="24"/>
          <w:lang w:eastAsia="it-IT"/>
        </w:rPr>
        <w:t xml:space="preserve"> tracciato deve essere</w:t>
      </w:r>
      <w:r w:rsidRPr="005B6434">
        <w:rPr>
          <w:rFonts w:ascii="Times New Roman" w:hAnsi="Times New Roman"/>
          <w:sz w:val="24"/>
          <w:szCs w:val="24"/>
          <w:lang w:eastAsia="it-IT"/>
        </w:rPr>
        <w:t xml:space="preserve"> segnato </w:t>
      </w:r>
      <w:r>
        <w:rPr>
          <w:rFonts w:ascii="Times New Roman" w:hAnsi="Times New Roman"/>
          <w:sz w:val="24"/>
          <w:szCs w:val="24"/>
          <w:lang w:eastAsia="it-IT"/>
        </w:rPr>
        <w:t xml:space="preserve">a terra con linee continue e </w:t>
      </w:r>
      <w:r w:rsidRPr="005B6434">
        <w:rPr>
          <w:rFonts w:ascii="Times New Roman" w:hAnsi="Times New Roman"/>
          <w:sz w:val="24"/>
          <w:szCs w:val="24"/>
          <w:lang w:eastAsia="it-IT"/>
        </w:rPr>
        <w:t xml:space="preserve">disegnato in modo da non consentire medie superiori a </w:t>
      </w:r>
      <w:smartTag w:uri="urn:schemas-microsoft-com:office:smarttags" w:element="metricconverter">
        <w:smartTagPr>
          <w:attr w:name="ProductID" w:val="30 km/h"/>
        </w:smartTagPr>
        <w:r w:rsidRPr="005B6434">
          <w:rPr>
            <w:rFonts w:ascii="Times New Roman" w:hAnsi="Times New Roman"/>
            <w:sz w:val="24"/>
            <w:szCs w:val="24"/>
            <w:lang w:eastAsia="it-IT"/>
          </w:rPr>
          <w:t>30 km/h</w:t>
        </w:r>
      </w:smartTag>
      <w:r w:rsidRPr="005B6434">
        <w:rPr>
          <w:rFonts w:ascii="Times New Roman" w:hAnsi="Times New Roman"/>
          <w:sz w:val="24"/>
          <w:szCs w:val="24"/>
          <w:lang w:eastAsia="it-IT"/>
        </w:rPr>
        <w:t>. il percorso è delimitato con transenne per impedire che il pubblico possa accedere alla pista.</w:t>
      </w:r>
      <w:r>
        <w:rPr>
          <w:rFonts w:ascii="Times New Roman" w:hAnsi="Times New Roman"/>
          <w:sz w:val="24"/>
          <w:szCs w:val="24"/>
          <w:lang w:eastAsia="it-IT"/>
        </w:rPr>
        <w:t xml:space="preserve"> Inoltre è consigliabile calcolare la percorrenza compresa tra i 40 e gli 80 secondi. </w:t>
      </w:r>
    </w:p>
    <w:p w:rsidR="00EA6C29" w:rsidRDefault="00EA6C29" w:rsidP="0079427E">
      <w:pPr>
        <w:rPr>
          <w:rFonts w:ascii="Times New Roman" w:hAnsi="Times New Roman"/>
          <w:sz w:val="24"/>
          <w:szCs w:val="24"/>
          <w:lang w:eastAsia="it-IT"/>
        </w:rPr>
      </w:pPr>
      <w:r>
        <w:rPr>
          <w:rFonts w:ascii="Times New Roman" w:hAnsi="Times New Roman"/>
          <w:sz w:val="24"/>
          <w:szCs w:val="24"/>
          <w:lang w:eastAsia="it-IT"/>
        </w:rPr>
        <w:lastRenderedPageBreak/>
        <w:t xml:space="preserve">Gli organizzatori dovranno predisporre una linea che segnalala i </w:t>
      </w:r>
      <w:smartTag w:uri="urn:schemas-microsoft-com:office:smarttags" w:element="metricconverter">
        <w:smartTagPr>
          <w:attr w:name="ProductID" w:val="20 metri"/>
        </w:smartTagPr>
        <w:r>
          <w:rPr>
            <w:rFonts w:ascii="Times New Roman" w:hAnsi="Times New Roman"/>
            <w:sz w:val="24"/>
            <w:szCs w:val="24"/>
            <w:lang w:eastAsia="it-IT"/>
          </w:rPr>
          <w:t>20 metri</w:t>
        </w:r>
      </w:smartTag>
      <w:r>
        <w:rPr>
          <w:rFonts w:ascii="Times New Roman" w:hAnsi="Times New Roman"/>
          <w:sz w:val="24"/>
          <w:szCs w:val="24"/>
          <w:lang w:eastAsia="it-IT"/>
        </w:rPr>
        <w:t xml:space="preserve"> dalla partenza entro la quale il verificarsi di un guasto meccanico dà la possibilità al concorrente di ripetere la partenza. E’ assolutamente vietato provare il percorso prima della manifestazione, anche con biciclette o altri veicoli, pena l’ esclusione della stessa. E’ consentito effettuare dei giri di ricognizione a piedi del percorso solo prima dell’ inizio gara.</w:t>
      </w:r>
    </w:p>
    <w:p w:rsidR="00EA6C29" w:rsidRDefault="00EA6C29" w:rsidP="0079427E">
      <w:pPr>
        <w:rPr>
          <w:rFonts w:ascii="Times New Roman" w:hAnsi="Times New Roman"/>
          <w:sz w:val="24"/>
          <w:szCs w:val="24"/>
          <w:lang w:eastAsia="it-IT"/>
        </w:rPr>
      </w:pPr>
      <w:r>
        <w:rPr>
          <w:rFonts w:ascii="Times New Roman" w:hAnsi="Times New Roman"/>
          <w:sz w:val="24"/>
          <w:szCs w:val="24"/>
          <w:lang w:eastAsia="it-IT"/>
        </w:rPr>
        <w:t>Il direttore di gara effettuerà, prima dell’ inizio della manifestazione,  un briefing ed a discrezione un giro di ricognizione a piedi per tutti i partecipanti, durante il quale spiegherà la natura degli ostacoli, le caratteristiche di svolgimento della manifestazione e le penalità previste.</w:t>
      </w:r>
    </w:p>
    <w:p w:rsidR="00EA6C29" w:rsidRDefault="00EA6C29" w:rsidP="0079427E">
      <w:pPr>
        <w:rPr>
          <w:rFonts w:ascii="Times New Roman" w:hAnsi="Times New Roman"/>
          <w:sz w:val="24"/>
          <w:szCs w:val="24"/>
          <w:lang w:eastAsia="it-IT"/>
        </w:rPr>
      </w:pPr>
      <w:r>
        <w:rPr>
          <w:rFonts w:ascii="Times New Roman" w:hAnsi="Times New Roman"/>
          <w:b/>
          <w:sz w:val="24"/>
          <w:szCs w:val="24"/>
          <w:lang w:eastAsia="it-IT"/>
        </w:rPr>
        <w:t xml:space="preserve">Art. 6 – Abbigliamento </w:t>
      </w:r>
    </w:p>
    <w:p w:rsidR="00EA6C29" w:rsidRPr="000072B2" w:rsidRDefault="00EA6C29" w:rsidP="0079427E">
      <w:pPr>
        <w:rPr>
          <w:rFonts w:ascii="Times New Roman" w:hAnsi="Times New Roman"/>
          <w:sz w:val="24"/>
          <w:szCs w:val="24"/>
          <w:lang w:eastAsia="it-IT"/>
        </w:rPr>
      </w:pPr>
      <w:r>
        <w:rPr>
          <w:rFonts w:ascii="Times New Roman" w:hAnsi="Times New Roman"/>
          <w:sz w:val="24"/>
          <w:szCs w:val="24"/>
          <w:lang w:eastAsia="it-IT"/>
        </w:rPr>
        <w:t xml:space="preserve">Ogni conduttore deve essere munito di casco </w:t>
      </w:r>
      <w:r w:rsidRPr="00EF05DC">
        <w:rPr>
          <w:rFonts w:ascii="Times New Roman" w:hAnsi="Times New Roman"/>
          <w:b/>
          <w:sz w:val="24"/>
          <w:szCs w:val="24"/>
          <w:lang w:eastAsia="it-IT"/>
        </w:rPr>
        <w:t>tipo jet o integrale</w:t>
      </w:r>
      <w:r>
        <w:rPr>
          <w:rFonts w:ascii="Times New Roman" w:hAnsi="Times New Roman"/>
          <w:b/>
          <w:sz w:val="24"/>
          <w:szCs w:val="24"/>
          <w:lang w:eastAsia="it-IT"/>
        </w:rPr>
        <w:t xml:space="preserve"> </w:t>
      </w:r>
      <w:r>
        <w:rPr>
          <w:rFonts w:ascii="Times New Roman" w:hAnsi="Times New Roman"/>
          <w:sz w:val="24"/>
          <w:szCs w:val="24"/>
          <w:lang w:eastAsia="it-IT"/>
        </w:rPr>
        <w:t xml:space="preserve">omologato, </w:t>
      </w:r>
      <w:r w:rsidRPr="000072B2">
        <w:rPr>
          <w:rFonts w:ascii="Times New Roman" w:hAnsi="Times New Roman"/>
          <w:b/>
          <w:sz w:val="24"/>
          <w:szCs w:val="24"/>
          <w:lang w:eastAsia="it-IT"/>
        </w:rPr>
        <w:t>non è ammesso il casco tipo scodella</w:t>
      </w:r>
      <w:r>
        <w:rPr>
          <w:rFonts w:ascii="Times New Roman" w:hAnsi="Times New Roman"/>
          <w:b/>
          <w:sz w:val="24"/>
          <w:szCs w:val="24"/>
          <w:lang w:eastAsia="it-IT"/>
        </w:rPr>
        <w:t xml:space="preserve">, </w:t>
      </w:r>
      <w:r>
        <w:rPr>
          <w:rFonts w:ascii="Times New Roman" w:hAnsi="Times New Roman"/>
          <w:sz w:val="24"/>
          <w:szCs w:val="24"/>
          <w:lang w:eastAsia="it-IT"/>
        </w:rPr>
        <w:t>il resto dell’ abbigliamento è lasciato a discrezione del pilota.</w:t>
      </w:r>
    </w:p>
    <w:p w:rsidR="00EA6C29" w:rsidRDefault="00EA6C29" w:rsidP="0079427E">
      <w:pPr>
        <w:rPr>
          <w:rFonts w:ascii="Times New Roman" w:hAnsi="Times New Roman"/>
          <w:b/>
          <w:bCs/>
          <w:sz w:val="24"/>
          <w:szCs w:val="24"/>
        </w:rPr>
      </w:pPr>
      <w:r>
        <w:rPr>
          <w:rFonts w:ascii="Times New Roman" w:hAnsi="Times New Roman"/>
          <w:b/>
          <w:bCs/>
          <w:sz w:val="24"/>
          <w:szCs w:val="24"/>
        </w:rPr>
        <w:t>Art. 7</w:t>
      </w:r>
      <w:r w:rsidRPr="005B6434">
        <w:rPr>
          <w:rFonts w:ascii="Times New Roman" w:hAnsi="Times New Roman"/>
          <w:b/>
          <w:bCs/>
          <w:sz w:val="24"/>
          <w:szCs w:val="24"/>
        </w:rPr>
        <w:t xml:space="preserve"> – Ostacoli e penalizzazioni</w:t>
      </w:r>
    </w:p>
    <w:p w:rsidR="00EA6C29" w:rsidRPr="0079427E" w:rsidRDefault="00EA6C29" w:rsidP="0079427E">
      <w:pPr>
        <w:rPr>
          <w:rFonts w:ascii="Times New Roman" w:hAnsi="Times New Roman"/>
          <w:b/>
          <w:bCs/>
          <w:sz w:val="24"/>
          <w:szCs w:val="24"/>
        </w:rPr>
      </w:pPr>
      <w:r w:rsidRPr="005B6434">
        <w:rPr>
          <w:rFonts w:ascii="Times New Roman" w:hAnsi="Times New Roman"/>
          <w:sz w:val="24"/>
          <w:szCs w:val="24"/>
          <w:lang w:eastAsia="it-IT"/>
        </w:rPr>
        <w:t>Gli ostacoli presenti possono essere</w:t>
      </w:r>
      <w:r>
        <w:rPr>
          <w:rFonts w:ascii="Times New Roman" w:hAnsi="Times New Roman"/>
          <w:sz w:val="24"/>
          <w:szCs w:val="24"/>
          <w:lang w:eastAsia="it-IT"/>
        </w:rPr>
        <w:t xml:space="preserve"> vari come ad esempio</w:t>
      </w:r>
      <w:r w:rsidRPr="005B6434">
        <w:rPr>
          <w:rFonts w:ascii="Times New Roman" w:hAnsi="Times New Roman"/>
          <w:sz w:val="24"/>
          <w:szCs w:val="24"/>
          <w:lang w:eastAsia="it-IT"/>
        </w:rPr>
        <w:t>:</w:t>
      </w:r>
    </w:p>
    <w:p w:rsidR="00EA6C29" w:rsidRPr="005B6434" w:rsidRDefault="00EA6C29" w:rsidP="00C71E59">
      <w:pPr>
        <w:numPr>
          <w:ilvl w:val="0"/>
          <w:numId w:val="1"/>
        </w:numPr>
        <w:spacing w:after="0" w:line="240" w:lineRule="auto"/>
        <w:rPr>
          <w:rFonts w:ascii="Times New Roman" w:hAnsi="Times New Roman"/>
          <w:sz w:val="24"/>
          <w:szCs w:val="24"/>
          <w:lang w:eastAsia="it-IT"/>
        </w:rPr>
      </w:pPr>
      <w:r w:rsidRPr="005B6434">
        <w:rPr>
          <w:rFonts w:ascii="Times New Roman" w:hAnsi="Times New Roman"/>
          <w:sz w:val="24"/>
          <w:szCs w:val="24"/>
          <w:lang w:eastAsia="it-IT"/>
        </w:rPr>
        <w:t xml:space="preserve">Bilico oscillante </w:t>
      </w:r>
    </w:p>
    <w:p w:rsidR="00EA6C29" w:rsidRPr="005B6434" w:rsidRDefault="00EA6C29" w:rsidP="00C71E59">
      <w:pPr>
        <w:numPr>
          <w:ilvl w:val="0"/>
          <w:numId w:val="1"/>
        </w:numPr>
        <w:spacing w:after="0" w:line="240" w:lineRule="auto"/>
        <w:rPr>
          <w:rFonts w:ascii="Times New Roman" w:hAnsi="Times New Roman"/>
          <w:sz w:val="24"/>
          <w:szCs w:val="24"/>
          <w:lang w:eastAsia="it-IT"/>
        </w:rPr>
      </w:pPr>
      <w:r w:rsidRPr="005B6434">
        <w:rPr>
          <w:rFonts w:ascii="Times New Roman" w:hAnsi="Times New Roman"/>
          <w:sz w:val="24"/>
          <w:szCs w:val="24"/>
          <w:lang w:eastAsia="it-IT"/>
        </w:rPr>
        <w:t>Sottopassaggio</w:t>
      </w:r>
    </w:p>
    <w:p w:rsidR="00EA6C29" w:rsidRPr="005B6434" w:rsidRDefault="00EA6C29" w:rsidP="00C71E59">
      <w:pPr>
        <w:numPr>
          <w:ilvl w:val="0"/>
          <w:numId w:val="1"/>
        </w:numPr>
        <w:spacing w:after="0" w:line="240" w:lineRule="auto"/>
        <w:rPr>
          <w:rFonts w:ascii="Times New Roman" w:hAnsi="Times New Roman"/>
          <w:sz w:val="24"/>
          <w:szCs w:val="24"/>
          <w:lang w:eastAsia="it-IT"/>
        </w:rPr>
      </w:pPr>
      <w:r w:rsidRPr="005B6434">
        <w:rPr>
          <w:rFonts w:ascii="Times New Roman" w:hAnsi="Times New Roman"/>
          <w:sz w:val="24"/>
          <w:szCs w:val="24"/>
          <w:lang w:eastAsia="it-IT"/>
        </w:rPr>
        <w:t>Curve a vario raggio, cerchio, otto</w:t>
      </w:r>
    </w:p>
    <w:p w:rsidR="00EA6C29" w:rsidRDefault="00EA6C29" w:rsidP="00C85851">
      <w:pPr>
        <w:numPr>
          <w:ilvl w:val="0"/>
          <w:numId w:val="1"/>
        </w:numPr>
        <w:spacing w:after="0" w:line="240" w:lineRule="auto"/>
        <w:rPr>
          <w:rFonts w:ascii="Times New Roman" w:hAnsi="Times New Roman"/>
          <w:sz w:val="24"/>
          <w:szCs w:val="24"/>
          <w:lang w:eastAsia="it-IT"/>
        </w:rPr>
      </w:pPr>
      <w:r w:rsidRPr="005B6434">
        <w:rPr>
          <w:rFonts w:ascii="Times New Roman" w:hAnsi="Times New Roman"/>
          <w:sz w:val="24"/>
          <w:szCs w:val="24"/>
          <w:lang w:eastAsia="it-IT"/>
        </w:rPr>
        <w:t xml:space="preserve">Slalom </w:t>
      </w:r>
    </w:p>
    <w:p w:rsidR="00EA6C29" w:rsidRDefault="00EA6C29" w:rsidP="00C85851">
      <w:pPr>
        <w:numPr>
          <w:ilvl w:val="0"/>
          <w:numId w:val="1"/>
        </w:numPr>
        <w:spacing w:after="0" w:line="240" w:lineRule="auto"/>
        <w:rPr>
          <w:rFonts w:ascii="Times New Roman" w:hAnsi="Times New Roman"/>
          <w:sz w:val="24"/>
          <w:szCs w:val="24"/>
          <w:lang w:eastAsia="it-IT"/>
        </w:rPr>
      </w:pPr>
      <w:r>
        <w:rPr>
          <w:rFonts w:ascii="Times New Roman" w:hAnsi="Times New Roman"/>
          <w:sz w:val="24"/>
          <w:szCs w:val="24"/>
          <w:lang w:eastAsia="it-IT"/>
        </w:rPr>
        <w:t>Asse di equilibrio</w:t>
      </w:r>
    </w:p>
    <w:p w:rsidR="00EA6C29" w:rsidRPr="005B6434" w:rsidRDefault="00EA6C29" w:rsidP="00C85851">
      <w:pPr>
        <w:numPr>
          <w:ilvl w:val="0"/>
          <w:numId w:val="1"/>
        </w:numPr>
        <w:spacing w:after="0" w:line="240" w:lineRule="auto"/>
        <w:rPr>
          <w:rFonts w:ascii="Times New Roman" w:hAnsi="Times New Roman"/>
          <w:sz w:val="24"/>
          <w:szCs w:val="24"/>
          <w:lang w:eastAsia="it-IT"/>
        </w:rPr>
      </w:pPr>
      <w:r>
        <w:rPr>
          <w:rFonts w:ascii="Times New Roman" w:hAnsi="Times New Roman"/>
          <w:sz w:val="24"/>
          <w:szCs w:val="24"/>
          <w:lang w:eastAsia="it-IT"/>
        </w:rPr>
        <w:t>Gobbe di cammello</w:t>
      </w:r>
    </w:p>
    <w:p w:rsidR="00EA6C29" w:rsidRPr="005B6434" w:rsidRDefault="00EA6C29" w:rsidP="00C71E59">
      <w:pPr>
        <w:pStyle w:val="Titolo1"/>
        <w:rPr>
          <w:rFonts w:ascii="Times New Roman" w:hAnsi="Times New Roman" w:cs="Times New Roman"/>
        </w:rPr>
      </w:pPr>
      <w:r w:rsidRPr="005B6434">
        <w:rPr>
          <w:rFonts w:ascii="Times New Roman" w:hAnsi="Times New Roman" w:cs="Times New Roman"/>
          <w:b w:val="0"/>
          <w:bCs w:val="0"/>
        </w:rPr>
        <w:t>Le penalità sono:</w:t>
      </w:r>
    </w:p>
    <w:p w:rsidR="00EA6C29" w:rsidRPr="005B6434" w:rsidRDefault="00EA6C29" w:rsidP="00C71E59">
      <w:pPr>
        <w:numPr>
          <w:ilvl w:val="0"/>
          <w:numId w:val="2"/>
        </w:numPr>
        <w:spacing w:after="0" w:line="240" w:lineRule="auto"/>
        <w:rPr>
          <w:rFonts w:ascii="Times New Roman" w:hAnsi="Times New Roman"/>
          <w:sz w:val="24"/>
          <w:szCs w:val="24"/>
          <w:lang w:eastAsia="it-IT"/>
        </w:rPr>
      </w:pPr>
      <w:r w:rsidRPr="005B6434">
        <w:rPr>
          <w:rFonts w:ascii="Times New Roman" w:hAnsi="Times New Roman"/>
          <w:sz w:val="24"/>
          <w:szCs w:val="24"/>
          <w:lang w:eastAsia="it-IT"/>
        </w:rPr>
        <w:t>Per ogni birillo abbattuto…………………………………..2 secondi</w:t>
      </w:r>
    </w:p>
    <w:p w:rsidR="00EA6C29" w:rsidRPr="005B6434" w:rsidRDefault="00EA6C29" w:rsidP="00C71E59">
      <w:pPr>
        <w:numPr>
          <w:ilvl w:val="0"/>
          <w:numId w:val="2"/>
        </w:numPr>
        <w:spacing w:after="0" w:line="240" w:lineRule="auto"/>
        <w:rPr>
          <w:rFonts w:ascii="Times New Roman" w:hAnsi="Times New Roman"/>
          <w:sz w:val="24"/>
          <w:szCs w:val="24"/>
          <w:lang w:eastAsia="it-IT"/>
        </w:rPr>
      </w:pPr>
      <w:r w:rsidRPr="005B6434">
        <w:rPr>
          <w:rFonts w:ascii="Times New Roman" w:hAnsi="Times New Roman"/>
          <w:sz w:val="24"/>
          <w:szCs w:val="24"/>
          <w:lang w:eastAsia="it-IT"/>
        </w:rPr>
        <w:t>Per ogni piede a terra………………………………..........</w:t>
      </w:r>
      <w:r>
        <w:rPr>
          <w:rFonts w:ascii="Times New Roman" w:hAnsi="Times New Roman"/>
          <w:sz w:val="24"/>
          <w:szCs w:val="24"/>
          <w:lang w:eastAsia="it-IT"/>
        </w:rPr>
        <w:t>..</w:t>
      </w:r>
      <w:r w:rsidRPr="005B6434">
        <w:rPr>
          <w:rFonts w:ascii="Times New Roman" w:hAnsi="Times New Roman"/>
          <w:sz w:val="24"/>
          <w:szCs w:val="24"/>
          <w:lang w:eastAsia="it-IT"/>
        </w:rPr>
        <w:t>2 secondi</w:t>
      </w:r>
    </w:p>
    <w:p w:rsidR="00EA6C29" w:rsidRPr="005B6434" w:rsidRDefault="00EA6C29" w:rsidP="00C71E59">
      <w:pPr>
        <w:numPr>
          <w:ilvl w:val="0"/>
          <w:numId w:val="2"/>
        </w:numPr>
        <w:spacing w:after="0" w:line="240" w:lineRule="auto"/>
        <w:rPr>
          <w:rFonts w:ascii="Times New Roman" w:hAnsi="Times New Roman"/>
          <w:sz w:val="24"/>
          <w:szCs w:val="24"/>
          <w:lang w:eastAsia="it-IT"/>
        </w:rPr>
      </w:pPr>
      <w:r w:rsidRPr="005B6434">
        <w:rPr>
          <w:rFonts w:ascii="Times New Roman" w:hAnsi="Times New Roman"/>
          <w:sz w:val="24"/>
          <w:szCs w:val="24"/>
          <w:lang w:eastAsia="it-IT"/>
        </w:rPr>
        <w:t>Per ogni appoggio con le mani o con il corpo……</w:t>
      </w:r>
      <w:r>
        <w:rPr>
          <w:rFonts w:ascii="Times New Roman" w:hAnsi="Times New Roman"/>
          <w:sz w:val="24"/>
          <w:szCs w:val="24"/>
          <w:lang w:eastAsia="it-IT"/>
        </w:rPr>
        <w:t>………..</w:t>
      </w:r>
      <w:r w:rsidRPr="005B6434">
        <w:rPr>
          <w:rFonts w:ascii="Times New Roman" w:hAnsi="Times New Roman"/>
          <w:sz w:val="24"/>
          <w:szCs w:val="24"/>
          <w:lang w:eastAsia="it-IT"/>
        </w:rPr>
        <w:t>2 secondi</w:t>
      </w:r>
    </w:p>
    <w:p w:rsidR="00EA6C29" w:rsidRDefault="00EA6C29" w:rsidP="00C71E59">
      <w:pPr>
        <w:numPr>
          <w:ilvl w:val="0"/>
          <w:numId w:val="2"/>
        </w:numPr>
        <w:spacing w:after="0" w:line="240" w:lineRule="auto"/>
        <w:rPr>
          <w:rFonts w:ascii="Times New Roman" w:hAnsi="Times New Roman"/>
          <w:sz w:val="24"/>
          <w:szCs w:val="24"/>
          <w:lang w:eastAsia="it-IT"/>
        </w:rPr>
      </w:pPr>
      <w:r w:rsidRPr="005B6434">
        <w:rPr>
          <w:rFonts w:ascii="Times New Roman" w:hAnsi="Times New Roman"/>
          <w:sz w:val="24"/>
          <w:szCs w:val="24"/>
          <w:lang w:eastAsia="it-IT"/>
        </w:rPr>
        <w:t>Rifiuto dell’ostacolo…………………………………</w:t>
      </w:r>
      <w:r>
        <w:rPr>
          <w:rFonts w:ascii="Times New Roman" w:hAnsi="Times New Roman"/>
          <w:sz w:val="24"/>
          <w:szCs w:val="24"/>
          <w:lang w:eastAsia="it-IT"/>
        </w:rPr>
        <w:t>…</w:t>
      </w:r>
      <w:r w:rsidRPr="005B6434">
        <w:rPr>
          <w:rFonts w:ascii="Times New Roman" w:hAnsi="Times New Roman"/>
          <w:sz w:val="24"/>
          <w:szCs w:val="24"/>
          <w:lang w:eastAsia="it-IT"/>
        </w:rPr>
        <w:t>…..squalifica</w:t>
      </w:r>
    </w:p>
    <w:p w:rsidR="00EA6C29" w:rsidRDefault="00EA6C29" w:rsidP="00C71E59">
      <w:pPr>
        <w:numPr>
          <w:ilvl w:val="0"/>
          <w:numId w:val="2"/>
        </w:numPr>
        <w:spacing w:after="0" w:line="240" w:lineRule="auto"/>
        <w:rPr>
          <w:rFonts w:ascii="Times New Roman" w:hAnsi="Times New Roman"/>
          <w:sz w:val="24"/>
          <w:szCs w:val="24"/>
          <w:lang w:eastAsia="it-IT"/>
        </w:rPr>
      </w:pPr>
      <w:r>
        <w:rPr>
          <w:rFonts w:ascii="Times New Roman" w:hAnsi="Times New Roman"/>
          <w:sz w:val="24"/>
          <w:szCs w:val="24"/>
          <w:lang w:eastAsia="it-IT"/>
        </w:rPr>
        <w:t>Guasto meccanico dopo i 20 metri…………………………squalifica</w:t>
      </w:r>
    </w:p>
    <w:p w:rsidR="00EA6C29" w:rsidRPr="005B6434" w:rsidRDefault="00EA6C29" w:rsidP="00C71E59">
      <w:pPr>
        <w:numPr>
          <w:ilvl w:val="0"/>
          <w:numId w:val="2"/>
        </w:numPr>
        <w:spacing w:after="0" w:line="240" w:lineRule="auto"/>
        <w:rPr>
          <w:rFonts w:ascii="Times New Roman" w:hAnsi="Times New Roman"/>
          <w:sz w:val="24"/>
          <w:szCs w:val="24"/>
          <w:lang w:eastAsia="it-IT"/>
        </w:rPr>
      </w:pPr>
      <w:r>
        <w:rPr>
          <w:rFonts w:ascii="Times New Roman" w:hAnsi="Times New Roman"/>
          <w:sz w:val="24"/>
          <w:szCs w:val="24"/>
          <w:lang w:eastAsia="it-IT"/>
        </w:rPr>
        <w:t>La fuori uscita dal percorso con una sola ruota non comporta nessuna penalità</w:t>
      </w:r>
    </w:p>
    <w:p w:rsidR="00EA6C29" w:rsidRPr="005B6434" w:rsidRDefault="00EA6C29" w:rsidP="00C71E59">
      <w:pPr>
        <w:numPr>
          <w:ilvl w:val="0"/>
          <w:numId w:val="2"/>
        </w:numPr>
        <w:spacing w:after="0" w:line="240" w:lineRule="auto"/>
        <w:rPr>
          <w:rFonts w:ascii="Times New Roman" w:hAnsi="Times New Roman"/>
          <w:sz w:val="24"/>
          <w:szCs w:val="24"/>
          <w:lang w:eastAsia="it-IT"/>
        </w:rPr>
      </w:pPr>
      <w:r w:rsidRPr="005B6434">
        <w:rPr>
          <w:rFonts w:ascii="Times New Roman" w:hAnsi="Times New Roman"/>
          <w:sz w:val="24"/>
          <w:szCs w:val="24"/>
          <w:lang w:eastAsia="it-IT"/>
        </w:rPr>
        <w:t xml:space="preserve">Non comporta la squalifica, </w:t>
      </w:r>
      <w:proofErr w:type="spellStart"/>
      <w:r w:rsidRPr="005B6434">
        <w:rPr>
          <w:rFonts w:ascii="Times New Roman" w:hAnsi="Times New Roman"/>
          <w:sz w:val="24"/>
          <w:szCs w:val="24"/>
          <w:lang w:eastAsia="it-IT"/>
        </w:rPr>
        <w:t>ne</w:t>
      </w:r>
      <w:proofErr w:type="spellEnd"/>
      <w:r w:rsidRPr="005B6434">
        <w:rPr>
          <w:rFonts w:ascii="Times New Roman" w:hAnsi="Times New Roman"/>
          <w:sz w:val="24"/>
          <w:szCs w:val="24"/>
          <w:lang w:eastAsia="it-IT"/>
        </w:rPr>
        <w:t xml:space="preserve"> lo spegnimento del motore, </w:t>
      </w:r>
      <w:proofErr w:type="spellStart"/>
      <w:r w:rsidRPr="005B6434">
        <w:rPr>
          <w:rFonts w:ascii="Times New Roman" w:hAnsi="Times New Roman"/>
          <w:sz w:val="24"/>
          <w:szCs w:val="24"/>
          <w:lang w:eastAsia="it-IT"/>
        </w:rPr>
        <w:t>ne</w:t>
      </w:r>
      <w:proofErr w:type="spellEnd"/>
      <w:r w:rsidRPr="005B6434">
        <w:rPr>
          <w:rFonts w:ascii="Times New Roman" w:hAnsi="Times New Roman"/>
          <w:sz w:val="24"/>
          <w:szCs w:val="24"/>
          <w:lang w:eastAsia="it-IT"/>
        </w:rPr>
        <w:t xml:space="preserve"> la caduta ma verranno conteggiati come penalità eventuali birilli abbattuti e piedi a terra.</w:t>
      </w:r>
    </w:p>
    <w:p w:rsidR="00EA6C29" w:rsidRDefault="00EA6C29" w:rsidP="00955B6E">
      <w:pPr>
        <w:rPr>
          <w:rFonts w:ascii="Times New Roman" w:hAnsi="Times New Roman"/>
          <w:sz w:val="24"/>
          <w:szCs w:val="24"/>
          <w:lang w:eastAsia="it-IT"/>
        </w:rPr>
      </w:pPr>
      <w:r>
        <w:rPr>
          <w:rFonts w:ascii="Times New Roman" w:hAnsi="Times New Roman"/>
          <w:sz w:val="24"/>
          <w:szCs w:val="24"/>
          <w:lang w:eastAsia="it-IT"/>
        </w:rPr>
        <w:t xml:space="preserve">L’asse di equilibrio potrà essere tolta dal percorso nel caso di presunta pericolosità della stessa, con il consenso della maggior parte dei piloti.                                       </w:t>
      </w:r>
      <w:r w:rsidRPr="005B6434">
        <w:rPr>
          <w:rFonts w:ascii="Times New Roman" w:hAnsi="Times New Roman"/>
          <w:sz w:val="24"/>
          <w:szCs w:val="24"/>
          <w:lang w:eastAsia="it-IT"/>
        </w:rPr>
        <w:t xml:space="preserve"> </w:t>
      </w:r>
      <w:r w:rsidRPr="005B6434">
        <w:rPr>
          <w:rFonts w:ascii="Times New Roman" w:hAnsi="Times New Roman"/>
          <w:sz w:val="24"/>
          <w:szCs w:val="24"/>
          <w:lang w:eastAsia="it-IT"/>
        </w:rPr>
        <w:br/>
      </w:r>
    </w:p>
    <w:p w:rsidR="00EA6C29" w:rsidRPr="00955B6E" w:rsidRDefault="00EA6C29" w:rsidP="00955B6E">
      <w:pPr>
        <w:rPr>
          <w:rFonts w:ascii="Times New Roman" w:hAnsi="Times New Roman"/>
          <w:sz w:val="24"/>
          <w:szCs w:val="24"/>
          <w:lang w:eastAsia="it-IT"/>
        </w:rPr>
      </w:pPr>
      <w:r>
        <w:rPr>
          <w:rFonts w:ascii="Times New Roman" w:hAnsi="Times New Roman"/>
          <w:b/>
          <w:bCs/>
          <w:sz w:val="24"/>
          <w:szCs w:val="24"/>
        </w:rPr>
        <w:t>Art. 8</w:t>
      </w:r>
      <w:r w:rsidRPr="005B6434">
        <w:rPr>
          <w:rFonts w:ascii="Times New Roman" w:hAnsi="Times New Roman"/>
          <w:b/>
          <w:bCs/>
          <w:sz w:val="24"/>
          <w:szCs w:val="24"/>
        </w:rPr>
        <w:t xml:space="preserve"> – Classifiche </w:t>
      </w:r>
    </w:p>
    <w:p w:rsidR="00EA6C29" w:rsidRPr="005B6434" w:rsidRDefault="00EA6C29" w:rsidP="00C71E59">
      <w:pPr>
        <w:spacing w:after="0" w:line="240" w:lineRule="auto"/>
        <w:rPr>
          <w:rFonts w:ascii="Times New Roman" w:hAnsi="Times New Roman"/>
          <w:sz w:val="24"/>
          <w:szCs w:val="24"/>
          <w:lang w:eastAsia="it-IT"/>
        </w:rPr>
      </w:pPr>
      <w:r w:rsidRPr="005B6434">
        <w:rPr>
          <w:rFonts w:ascii="Times New Roman" w:hAnsi="Times New Roman"/>
          <w:sz w:val="24"/>
          <w:szCs w:val="24"/>
          <w:lang w:eastAsia="it-IT"/>
        </w:rPr>
        <w:t>Per la classifica delle singole gare si terr</w:t>
      </w:r>
      <w:r>
        <w:rPr>
          <w:rFonts w:ascii="Times New Roman" w:hAnsi="Times New Roman"/>
          <w:sz w:val="24"/>
          <w:szCs w:val="24"/>
          <w:lang w:eastAsia="it-IT"/>
        </w:rPr>
        <w:t xml:space="preserve">à conto della migliore </w:t>
      </w:r>
      <w:r w:rsidRPr="005B6434">
        <w:rPr>
          <w:rFonts w:ascii="Times New Roman" w:hAnsi="Times New Roman"/>
          <w:sz w:val="24"/>
          <w:szCs w:val="24"/>
          <w:lang w:eastAsia="it-IT"/>
        </w:rPr>
        <w:t xml:space="preserve"> manche di ogni concorrente comprese le penalità.</w:t>
      </w:r>
    </w:p>
    <w:p w:rsidR="00EA6C29" w:rsidRPr="005B6434" w:rsidRDefault="00EA6C29" w:rsidP="00C71E59">
      <w:pPr>
        <w:spacing w:after="0" w:line="240" w:lineRule="auto"/>
        <w:rPr>
          <w:rFonts w:ascii="Times New Roman" w:hAnsi="Times New Roman"/>
          <w:sz w:val="24"/>
          <w:szCs w:val="24"/>
          <w:lang w:eastAsia="it-IT"/>
        </w:rPr>
      </w:pPr>
      <w:r w:rsidRPr="005B6434">
        <w:rPr>
          <w:rFonts w:ascii="Times New Roman" w:hAnsi="Times New Roman"/>
          <w:sz w:val="24"/>
          <w:szCs w:val="24"/>
          <w:lang w:eastAsia="it-IT"/>
        </w:rPr>
        <w:t>Per la classifica del Campionato saranno assegnati punteggi per ogni gara così suddivisi:</w:t>
      </w:r>
    </w:p>
    <w:p w:rsidR="00EA6C29" w:rsidRPr="005B6434" w:rsidRDefault="00EA6C29" w:rsidP="00C71E59">
      <w:pPr>
        <w:spacing w:after="0" w:line="240" w:lineRule="auto"/>
        <w:rPr>
          <w:rFonts w:ascii="Times New Roman" w:hAnsi="Times New Roman"/>
          <w:sz w:val="24"/>
          <w:szCs w:val="24"/>
          <w:lang w:eastAsia="it-IT"/>
        </w:rPr>
      </w:pPr>
      <w:r w:rsidRPr="005B6434">
        <w:rPr>
          <w:rFonts w:ascii="Times New Roman" w:hAnsi="Times New Roman"/>
          <w:sz w:val="24"/>
          <w:szCs w:val="24"/>
          <w:lang w:eastAsia="it-IT"/>
        </w:rPr>
        <w:t xml:space="preserve">1°= 25 punti, 2°= 20, 3°= 16, 4°= 13, 5°= 11, 6°= 10, 7°= 9, 8°= 8, 9°= 7, 10°= 6, 11°= 5, 12°= 4, 13°=3, 14°= 2, 15°= 1. </w:t>
      </w:r>
    </w:p>
    <w:p w:rsidR="00EA6C29" w:rsidRPr="005B6434" w:rsidRDefault="00EA6C29" w:rsidP="00C71E59">
      <w:pPr>
        <w:spacing w:after="0" w:line="240" w:lineRule="auto"/>
        <w:rPr>
          <w:rFonts w:ascii="Times New Roman" w:hAnsi="Times New Roman"/>
          <w:sz w:val="24"/>
          <w:szCs w:val="24"/>
          <w:lang w:eastAsia="it-IT"/>
        </w:rPr>
      </w:pPr>
      <w:r w:rsidRPr="005B6434">
        <w:rPr>
          <w:rFonts w:ascii="Times New Roman" w:hAnsi="Times New Roman"/>
          <w:sz w:val="24"/>
          <w:szCs w:val="24"/>
          <w:lang w:eastAsia="it-IT"/>
        </w:rPr>
        <w:t xml:space="preserve">Nel caso il Campionato si articoli in più di tre prove, saranno previsti degli scarti sia per i piloti che per le squadre, che saranno evidenziati dal Calendario delle manifestazioni. </w:t>
      </w:r>
    </w:p>
    <w:p w:rsidR="00EA6C29" w:rsidRPr="005B6434" w:rsidRDefault="00EA6C29" w:rsidP="00815260">
      <w:pPr>
        <w:spacing w:after="0" w:line="240" w:lineRule="auto"/>
        <w:rPr>
          <w:rFonts w:ascii="Times New Roman" w:hAnsi="Times New Roman"/>
          <w:sz w:val="24"/>
          <w:szCs w:val="24"/>
          <w:lang w:eastAsia="it-IT"/>
        </w:rPr>
      </w:pPr>
      <w:r w:rsidRPr="005B6434">
        <w:rPr>
          <w:rFonts w:ascii="Times New Roman" w:hAnsi="Times New Roman"/>
          <w:sz w:val="24"/>
          <w:szCs w:val="24"/>
          <w:lang w:eastAsia="it-IT"/>
        </w:rPr>
        <w:t>Nel caso di parità nella classifica finale nelle posizioni del podio, sarà discriminante il numero di gare vinte, nel caso di ulteriore parità si terrà conto delle vittorie di manche, dei secondi posti, dei terzi posto, e così via.  Eventualmente si vedranno le posizioni di classifica negli scontri diretti e poi il maggior numero di gare effettuate.</w:t>
      </w:r>
    </w:p>
    <w:p w:rsidR="00EA6C29" w:rsidRPr="005B6434" w:rsidRDefault="00EA6C29" w:rsidP="00815260">
      <w:pPr>
        <w:spacing w:after="0" w:line="240" w:lineRule="auto"/>
        <w:rPr>
          <w:rFonts w:ascii="Times New Roman" w:hAnsi="Times New Roman"/>
          <w:sz w:val="24"/>
          <w:szCs w:val="24"/>
          <w:lang w:eastAsia="it-IT"/>
        </w:rPr>
      </w:pPr>
    </w:p>
    <w:p w:rsidR="00EA6C29" w:rsidRPr="005B6434" w:rsidRDefault="00EA6C29" w:rsidP="00815260">
      <w:pPr>
        <w:spacing w:after="0" w:line="240" w:lineRule="auto"/>
        <w:rPr>
          <w:rFonts w:ascii="Times New Roman" w:hAnsi="Times New Roman"/>
          <w:b/>
          <w:sz w:val="24"/>
          <w:szCs w:val="24"/>
          <w:lang w:eastAsia="it-IT"/>
        </w:rPr>
      </w:pPr>
      <w:r>
        <w:rPr>
          <w:rFonts w:ascii="Times New Roman" w:hAnsi="Times New Roman"/>
          <w:b/>
          <w:sz w:val="24"/>
          <w:szCs w:val="24"/>
          <w:lang w:eastAsia="it-IT"/>
        </w:rPr>
        <w:t>Art 9</w:t>
      </w:r>
      <w:r w:rsidRPr="005B6434">
        <w:rPr>
          <w:rFonts w:ascii="Times New Roman" w:hAnsi="Times New Roman"/>
          <w:b/>
          <w:sz w:val="24"/>
          <w:szCs w:val="24"/>
          <w:lang w:eastAsia="it-IT"/>
        </w:rPr>
        <w:t xml:space="preserve"> - Norme Generali </w:t>
      </w:r>
    </w:p>
    <w:p w:rsidR="00EA6C29" w:rsidRPr="00955B6E" w:rsidRDefault="00EA6C29" w:rsidP="00955B6E">
      <w:pPr>
        <w:spacing w:after="0" w:line="240" w:lineRule="auto"/>
        <w:rPr>
          <w:rFonts w:ascii="Times New Roman" w:hAnsi="Times New Roman"/>
          <w:b/>
          <w:sz w:val="24"/>
          <w:szCs w:val="24"/>
        </w:rPr>
      </w:pPr>
      <w:r w:rsidRPr="005B6434">
        <w:rPr>
          <w:rFonts w:ascii="Times New Roman" w:hAnsi="Times New Roman"/>
          <w:sz w:val="24"/>
          <w:szCs w:val="24"/>
        </w:rPr>
        <w:t>Per tutto quanto non contemplato nel presente regolamento,</w:t>
      </w:r>
      <w:r>
        <w:rPr>
          <w:rFonts w:ascii="Times New Roman" w:hAnsi="Times New Roman"/>
          <w:sz w:val="24"/>
          <w:szCs w:val="24"/>
        </w:rPr>
        <w:t xml:space="preserve"> a parte le Categorie,</w:t>
      </w:r>
      <w:r w:rsidRPr="005B6434">
        <w:rPr>
          <w:rFonts w:ascii="Times New Roman" w:hAnsi="Times New Roman"/>
          <w:sz w:val="24"/>
          <w:szCs w:val="24"/>
        </w:rPr>
        <w:t xml:space="preserve"> farà fede il Regolamento del Campionato Italiano Gimkana.</w:t>
      </w:r>
      <w:r>
        <w:rPr>
          <w:rFonts w:ascii="Times New Roman" w:hAnsi="Times New Roman"/>
          <w:sz w:val="24"/>
          <w:szCs w:val="24"/>
        </w:rPr>
        <w:t xml:space="preserve"> Visionabile  sul sito </w:t>
      </w:r>
      <w:hyperlink r:id="rId5" w:history="1">
        <w:r w:rsidRPr="000E6D8C">
          <w:rPr>
            <w:rStyle w:val="Collegamentoipertestuale"/>
            <w:rFonts w:ascii="Times New Roman" w:hAnsi="Times New Roman"/>
            <w:b/>
            <w:sz w:val="24"/>
            <w:szCs w:val="24"/>
          </w:rPr>
          <w:t>www.vesparace.it</w:t>
        </w:r>
      </w:hyperlink>
    </w:p>
    <w:sectPr w:rsidR="00EA6C29" w:rsidRPr="00955B6E" w:rsidSect="00612E43">
      <w:pgSz w:w="11906" w:h="16838"/>
      <w:pgMar w:top="79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82C14"/>
    <w:multiLevelType w:val="hybridMultilevel"/>
    <w:tmpl w:val="CCF095C0"/>
    <w:lvl w:ilvl="0" w:tplc="92FE9492">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258065BE"/>
    <w:multiLevelType w:val="hybridMultilevel"/>
    <w:tmpl w:val="FC14155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A1597"/>
    <w:multiLevelType w:val="hybridMultilevel"/>
    <w:tmpl w:val="5A3E8E5E"/>
    <w:lvl w:ilvl="0" w:tplc="3CF63D1A">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AB54AD"/>
    <w:multiLevelType w:val="hybridMultilevel"/>
    <w:tmpl w:val="FB50B578"/>
    <w:lvl w:ilvl="0" w:tplc="71AAFD90">
      <w:start w:val="1"/>
      <w:numFmt w:val="decimal"/>
      <w:lvlText w:val="%1"/>
      <w:lvlJc w:val="left"/>
      <w:pPr>
        <w:ind w:left="720" w:hanging="360"/>
      </w:pPr>
      <w:rPr>
        <w:rFonts w:ascii="Calibri" w:eastAsia="Times New Roman" w:hAnsi="Calibri" w:cs="Arial"/>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9656480"/>
    <w:multiLevelType w:val="hybridMultilevel"/>
    <w:tmpl w:val="805022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A39"/>
    <w:rsid w:val="000072B2"/>
    <w:rsid w:val="00024D6D"/>
    <w:rsid w:val="0003651E"/>
    <w:rsid w:val="00057BB5"/>
    <w:rsid w:val="000D174A"/>
    <w:rsid w:val="000E6D8C"/>
    <w:rsid w:val="000F4150"/>
    <w:rsid w:val="00101E35"/>
    <w:rsid w:val="00123072"/>
    <w:rsid w:val="00126A39"/>
    <w:rsid w:val="0014731C"/>
    <w:rsid w:val="001714EB"/>
    <w:rsid w:val="001B1BA6"/>
    <w:rsid w:val="002102D2"/>
    <w:rsid w:val="0022699C"/>
    <w:rsid w:val="00277AB0"/>
    <w:rsid w:val="002F6489"/>
    <w:rsid w:val="00375002"/>
    <w:rsid w:val="003A70EC"/>
    <w:rsid w:val="003B348D"/>
    <w:rsid w:val="004753FF"/>
    <w:rsid w:val="00487A19"/>
    <w:rsid w:val="004A7CFA"/>
    <w:rsid w:val="004E2E6F"/>
    <w:rsid w:val="004E34D4"/>
    <w:rsid w:val="00514A0B"/>
    <w:rsid w:val="005430E4"/>
    <w:rsid w:val="005B3CB2"/>
    <w:rsid w:val="005B6434"/>
    <w:rsid w:val="005C3073"/>
    <w:rsid w:val="00603F6F"/>
    <w:rsid w:val="00612E43"/>
    <w:rsid w:val="00652888"/>
    <w:rsid w:val="00671BA8"/>
    <w:rsid w:val="00674C34"/>
    <w:rsid w:val="006A3C4E"/>
    <w:rsid w:val="006C7A0E"/>
    <w:rsid w:val="006F23B4"/>
    <w:rsid w:val="006F4926"/>
    <w:rsid w:val="00734317"/>
    <w:rsid w:val="007740E1"/>
    <w:rsid w:val="00783FFC"/>
    <w:rsid w:val="0079427E"/>
    <w:rsid w:val="007B6526"/>
    <w:rsid w:val="007E1036"/>
    <w:rsid w:val="00815260"/>
    <w:rsid w:val="00900173"/>
    <w:rsid w:val="00955B6E"/>
    <w:rsid w:val="009D66A2"/>
    <w:rsid w:val="009E0CF9"/>
    <w:rsid w:val="00AD72BA"/>
    <w:rsid w:val="00AF437A"/>
    <w:rsid w:val="00B11BDF"/>
    <w:rsid w:val="00B630C8"/>
    <w:rsid w:val="00B74FEA"/>
    <w:rsid w:val="00BD00FF"/>
    <w:rsid w:val="00BD329D"/>
    <w:rsid w:val="00BE2491"/>
    <w:rsid w:val="00BF76F5"/>
    <w:rsid w:val="00C71E59"/>
    <w:rsid w:val="00C85851"/>
    <w:rsid w:val="00CC56C0"/>
    <w:rsid w:val="00CD22C7"/>
    <w:rsid w:val="00D44944"/>
    <w:rsid w:val="00D53214"/>
    <w:rsid w:val="00D54F66"/>
    <w:rsid w:val="00D8694A"/>
    <w:rsid w:val="00D93D3A"/>
    <w:rsid w:val="00D94F00"/>
    <w:rsid w:val="00DE58B1"/>
    <w:rsid w:val="00E23D22"/>
    <w:rsid w:val="00E310CE"/>
    <w:rsid w:val="00E57559"/>
    <w:rsid w:val="00EA482E"/>
    <w:rsid w:val="00EA6C29"/>
    <w:rsid w:val="00EF05DC"/>
    <w:rsid w:val="00F03A1D"/>
    <w:rsid w:val="00F06C30"/>
    <w:rsid w:val="00F11C05"/>
    <w:rsid w:val="00FC4A6F"/>
    <w:rsid w:val="00FF19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45D026C-4A3A-4B77-92CD-E0673A29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2E43"/>
    <w:pPr>
      <w:spacing w:after="200" w:line="276" w:lineRule="auto"/>
    </w:pPr>
    <w:rPr>
      <w:lang w:eastAsia="en-US"/>
    </w:rPr>
  </w:style>
  <w:style w:type="paragraph" w:styleId="Titolo1">
    <w:name w:val="heading 1"/>
    <w:basedOn w:val="Normale"/>
    <w:next w:val="Normale"/>
    <w:link w:val="Titolo1Carattere"/>
    <w:uiPriority w:val="99"/>
    <w:qFormat/>
    <w:rsid w:val="00612E43"/>
    <w:pPr>
      <w:keepNext/>
      <w:spacing w:after="0" w:line="240" w:lineRule="auto"/>
      <w:outlineLvl w:val="0"/>
    </w:pPr>
    <w:rPr>
      <w:rFonts w:ascii="Arial" w:eastAsia="Times New Roman" w:hAnsi="Arial" w:cs="Arial"/>
      <w:b/>
      <w:bCs/>
      <w:sz w:val="24"/>
      <w:szCs w:val="24"/>
      <w:lang w:eastAsia="it-IT"/>
    </w:rPr>
  </w:style>
  <w:style w:type="paragraph" w:styleId="Titolo2">
    <w:name w:val="heading 2"/>
    <w:basedOn w:val="Normale"/>
    <w:next w:val="Normale"/>
    <w:link w:val="Titolo2Carattere"/>
    <w:uiPriority w:val="99"/>
    <w:qFormat/>
    <w:rsid w:val="00612E43"/>
    <w:pPr>
      <w:keepNext/>
      <w:spacing w:after="0" w:line="240" w:lineRule="auto"/>
      <w:outlineLvl w:val="1"/>
    </w:pPr>
    <w:rPr>
      <w:rFonts w:ascii="Arial" w:hAnsi="Arial" w:cs="Arial"/>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F23B4"/>
    <w:rPr>
      <w:rFonts w:ascii="Cambria" w:hAnsi="Cambria" w:cs="Times New Roman"/>
      <w:b/>
      <w:bCs/>
      <w:kern w:val="32"/>
      <w:sz w:val="32"/>
      <w:szCs w:val="32"/>
      <w:lang w:eastAsia="en-US"/>
    </w:rPr>
  </w:style>
  <w:style w:type="character" w:customStyle="1" w:styleId="Titolo2Carattere">
    <w:name w:val="Titolo 2 Carattere"/>
    <w:basedOn w:val="Carpredefinitoparagrafo"/>
    <w:link w:val="Titolo2"/>
    <w:uiPriority w:val="99"/>
    <w:semiHidden/>
    <w:locked/>
    <w:rsid w:val="006F23B4"/>
    <w:rPr>
      <w:rFonts w:ascii="Cambria" w:hAnsi="Cambria" w:cs="Times New Roman"/>
      <w:b/>
      <w:bCs/>
      <w:i/>
      <w:iCs/>
      <w:sz w:val="28"/>
      <w:szCs w:val="28"/>
      <w:lang w:eastAsia="en-US"/>
    </w:rPr>
  </w:style>
  <w:style w:type="paragraph" w:styleId="Corpotesto">
    <w:name w:val="Body Text"/>
    <w:basedOn w:val="Normale"/>
    <w:link w:val="CorpotestoCarattere"/>
    <w:uiPriority w:val="99"/>
    <w:rsid w:val="00612E43"/>
    <w:rPr>
      <w:rFonts w:ascii="Arial" w:hAnsi="Arial" w:cs="Arial"/>
      <w:sz w:val="24"/>
      <w:szCs w:val="25"/>
    </w:rPr>
  </w:style>
  <w:style w:type="character" w:customStyle="1" w:styleId="CorpotestoCarattere">
    <w:name w:val="Corpo testo Carattere"/>
    <w:basedOn w:val="Carpredefinitoparagrafo"/>
    <w:link w:val="Corpotesto"/>
    <w:uiPriority w:val="99"/>
    <w:semiHidden/>
    <w:locked/>
    <w:rsid w:val="006F23B4"/>
    <w:rPr>
      <w:rFonts w:cs="Times New Roman"/>
      <w:lang w:eastAsia="en-US"/>
    </w:rPr>
  </w:style>
  <w:style w:type="paragraph" w:styleId="Titolo">
    <w:name w:val="Title"/>
    <w:basedOn w:val="Normale"/>
    <w:link w:val="TitoloCarattere"/>
    <w:uiPriority w:val="99"/>
    <w:qFormat/>
    <w:rsid w:val="00612E43"/>
    <w:pPr>
      <w:spacing w:after="0" w:line="240" w:lineRule="auto"/>
      <w:jc w:val="center"/>
    </w:pPr>
    <w:rPr>
      <w:rFonts w:ascii="Arial" w:eastAsia="Times New Roman" w:hAnsi="Arial" w:cs="Arial"/>
      <w:b/>
      <w:sz w:val="24"/>
      <w:szCs w:val="24"/>
      <w:lang w:eastAsia="it-IT"/>
    </w:rPr>
  </w:style>
  <w:style w:type="character" w:customStyle="1" w:styleId="TitoloCarattere">
    <w:name w:val="Titolo Carattere"/>
    <w:basedOn w:val="Carpredefinitoparagrafo"/>
    <w:link w:val="Titolo"/>
    <w:uiPriority w:val="99"/>
    <w:locked/>
    <w:rsid w:val="006F23B4"/>
    <w:rPr>
      <w:rFonts w:ascii="Cambria" w:hAnsi="Cambria" w:cs="Times New Roman"/>
      <w:b/>
      <w:bCs/>
      <w:kern w:val="28"/>
      <w:sz w:val="32"/>
      <w:szCs w:val="32"/>
      <w:lang w:eastAsia="en-US"/>
    </w:rPr>
  </w:style>
  <w:style w:type="paragraph" w:customStyle="1" w:styleId="Default">
    <w:name w:val="Default"/>
    <w:uiPriority w:val="99"/>
    <w:rsid w:val="00375002"/>
    <w:pPr>
      <w:autoSpaceDE w:val="0"/>
      <w:autoSpaceDN w:val="0"/>
      <w:adjustRightInd w:val="0"/>
    </w:pPr>
    <w:rPr>
      <w:rFonts w:cs="Calibri"/>
      <w:color w:val="000000"/>
      <w:sz w:val="24"/>
      <w:szCs w:val="24"/>
      <w:lang w:eastAsia="en-US"/>
    </w:rPr>
  </w:style>
  <w:style w:type="paragraph" w:styleId="Paragrafoelenco">
    <w:name w:val="List Paragraph"/>
    <w:basedOn w:val="Normale"/>
    <w:uiPriority w:val="99"/>
    <w:qFormat/>
    <w:rsid w:val="00671BA8"/>
    <w:pPr>
      <w:ind w:left="720"/>
      <w:contextualSpacing/>
    </w:pPr>
  </w:style>
  <w:style w:type="character" w:styleId="Collegamentoipertestuale">
    <w:name w:val="Hyperlink"/>
    <w:basedOn w:val="Carpredefinitoparagrafo"/>
    <w:uiPriority w:val="99"/>
    <w:rsid w:val="000072B2"/>
    <w:rPr>
      <w:rFonts w:cs="Times New Roman"/>
      <w:color w:val="0000FF"/>
      <w:u w:val="single"/>
    </w:rPr>
  </w:style>
  <w:style w:type="character" w:customStyle="1" w:styleId="NessunaspaziaturaCarattere">
    <w:name w:val="Nessuna spaziatura Carattere"/>
    <w:basedOn w:val="Carpredefinitoparagrafo"/>
    <w:link w:val="Nessunaspaziatura1"/>
    <w:uiPriority w:val="99"/>
    <w:locked/>
    <w:rsid w:val="00955B6E"/>
    <w:rPr>
      <w:rFonts w:ascii="Calibri" w:hAnsi="Calibri" w:cs="Times New Roman"/>
      <w:sz w:val="22"/>
      <w:szCs w:val="22"/>
      <w:lang w:val="it-IT" w:eastAsia="en-US" w:bidi="ar-SA"/>
    </w:rPr>
  </w:style>
  <w:style w:type="paragraph" w:customStyle="1" w:styleId="Nessunaspaziatura1">
    <w:name w:val="Nessuna spaziatura1"/>
    <w:link w:val="NessunaspaziaturaCarattere"/>
    <w:uiPriority w:val="99"/>
    <w:rsid w:val="00955B6E"/>
    <w:rPr>
      <w:lang w:eastAsia="en-US"/>
    </w:rPr>
  </w:style>
  <w:style w:type="paragraph" w:styleId="Testofumetto">
    <w:name w:val="Balloon Text"/>
    <w:basedOn w:val="Normale"/>
    <w:link w:val="TestofumettoCarattere"/>
    <w:uiPriority w:val="99"/>
    <w:semiHidden/>
    <w:unhideWhenUsed/>
    <w:rsid w:val="0014731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4731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sparac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2</Pages>
  <Words>972</Words>
  <Characters>5569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CAMPIONATO REGIONALE LOMBARDIA GIMKANA VESPA 2015</vt:lpstr>
    </vt:vector>
  </TitlesOfParts>
  <Company>bennycollection</Company>
  <LinksUpToDate>false</LinksUpToDate>
  <CharactersWithSpaces>6528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CAMPIONATO REGIONALE LOMBARDIA GIMKANA VESPA 2015</dc:title>
  <dc:subject/>
  <dc:creator>benny</dc:creator>
  <cp:keywords/>
  <dc:description/>
  <cp:lastModifiedBy>Giovanni Cordaro</cp:lastModifiedBy>
  <cp:revision>42</cp:revision>
  <cp:lastPrinted>2015-07-31T06:23:00Z</cp:lastPrinted>
  <dcterms:created xsi:type="dcterms:W3CDTF">2014-12-14T12:38:00Z</dcterms:created>
  <dcterms:modified xsi:type="dcterms:W3CDTF">2015-07-31T06:24:00Z</dcterms:modified>
</cp:coreProperties>
</file>